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CE4" w:rsidRPr="00882510" w:rsidRDefault="00CE7CE4" w:rsidP="00CE7CE4">
      <w:pPr>
        <w:pStyle w:val="1"/>
        <w:ind w:right="-1"/>
        <w:jc w:val="center"/>
        <w:rPr>
          <w:color w:val="000000" w:themeColor="text1"/>
          <w:spacing w:val="20"/>
          <w:sz w:val="28"/>
          <w:szCs w:val="28"/>
        </w:rPr>
      </w:pPr>
    </w:p>
    <w:p w:rsidR="00CE7CE4" w:rsidRPr="00882510" w:rsidRDefault="00CE7CE4" w:rsidP="00CE7CE4">
      <w:pPr>
        <w:pStyle w:val="1"/>
        <w:ind w:right="-1"/>
        <w:jc w:val="center"/>
        <w:rPr>
          <w:color w:val="000000" w:themeColor="text1"/>
          <w:spacing w:val="20"/>
          <w:sz w:val="28"/>
          <w:szCs w:val="28"/>
        </w:rPr>
      </w:pPr>
    </w:p>
    <w:p w:rsidR="00CE7CE4" w:rsidRPr="00882510" w:rsidRDefault="00CE7CE4" w:rsidP="00CE7CE4">
      <w:pPr>
        <w:pStyle w:val="1"/>
        <w:ind w:right="-1"/>
        <w:jc w:val="center"/>
        <w:rPr>
          <w:color w:val="000000" w:themeColor="text1"/>
          <w:spacing w:val="20"/>
          <w:sz w:val="28"/>
          <w:szCs w:val="28"/>
        </w:rPr>
      </w:pPr>
    </w:p>
    <w:p w:rsidR="00CE7CE4" w:rsidRPr="00882510" w:rsidRDefault="00CE7CE4" w:rsidP="00CE7CE4">
      <w:pPr>
        <w:pStyle w:val="1"/>
        <w:ind w:right="-1"/>
        <w:jc w:val="center"/>
        <w:rPr>
          <w:color w:val="000000" w:themeColor="text1"/>
          <w:spacing w:val="20"/>
          <w:sz w:val="28"/>
          <w:szCs w:val="28"/>
        </w:rPr>
      </w:pPr>
    </w:p>
    <w:p w:rsidR="00CE7CE4" w:rsidRPr="00882510" w:rsidRDefault="00CE7CE4" w:rsidP="00CE7CE4">
      <w:pPr>
        <w:pStyle w:val="1"/>
        <w:ind w:right="-1"/>
        <w:jc w:val="center"/>
        <w:rPr>
          <w:color w:val="000000" w:themeColor="text1"/>
          <w:spacing w:val="20"/>
          <w:sz w:val="28"/>
          <w:szCs w:val="28"/>
        </w:rPr>
      </w:pPr>
    </w:p>
    <w:p w:rsidR="00CE7CE4" w:rsidRPr="00882510" w:rsidRDefault="00CE7CE4" w:rsidP="00CE7CE4">
      <w:pPr>
        <w:pStyle w:val="1"/>
        <w:ind w:right="-1"/>
        <w:jc w:val="center"/>
        <w:rPr>
          <w:color w:val="000000" w:themeColor="text1"/>
          <w:spacing w:val="20"/>
          <w:sz w:val="28"/>
          <w:szCs w:val="28"/>
        </w:rPr>
      </w:pPr>
    </w:p>
    <w:p w:rsidR="00CE7CE4" w:rsidRPr="00882510" w:rsidRDefault="00CE7CE4" w:rsidP="00CE7CE4">
      <w:pPr>
        <w:pStyle w:val="1"/>
        <w:ind w:right="-1"/>
        <w:jc w:val="center"/>
        <w:rPr>
          <w:color w:val="000000" w:themeColor="text1"/>
          <w:spacing w:val="20"/>
          <w:sz w:val="28"/>
          <w:szCs w:val="28"/>
        </w:rPr>
      </w:pPr>
    </w:p>
    <w:p w:rsidR="00CE7CE4" w:rsidRPr="00882510" w:rsidRDefault="00CE7CE4" w:rsidP="00CE7CE4">
      <w:pPr>
        <w:pStyle w:val="1"/>
        <w:ind w:right="-1"/>
        <w:jc w:val="center"/>
        <w:rPr>
          <w:color w:val="000000" w:themeColor="text1"/>
          <w:spacing w:val="20"/>
          <w:sz w:val="28"/>
          <w:szCs w:val="28"/>
        </w:rPr>
      </w:pPr>
    </w:p>
    <w:p w:rsidR="00CE7CE4" w:rsidRPr="00882510" w:rsidRDefault="00CE7CE4" w:rsidP="00CE7CE4">
      <w:pPr>
        <w:pStyle w:val="1"/>
        <w:ind w:right="-1"/>
        <w:jc w:val="center"/>
        <w:rPr>
          <w:color w:val="000000" w:themeColor="text1"/>
          <w:spacing w:val="20"/>
          <w:sz w:val="28"/>
          <w:szCs w:val="28"/>
        </w:rPr>
      </w:pPr>
    </w:p>
    <w:p w:rsidR="00CE7CE4" w:rsidRPr="00882510" w:rsidRDefault="00CE7CE4" w:rsidP="00CE7CE4">
      <w:pPr>
        <w:pStyle w:val="1"/>
        <w:ind w:right="-1"/>
        <w:jc w:val="center"/>
        <w:rPr>
          <w:b/>
          <w:color w:val="000000" w:themeColor="text1"/>
          <w:spacing w:val="20"/>
          <w:sz w:val="28"/>
          <w:szCs w:val="28"/>
        </w:rPr>
      </w:pPr>
      <w:r w:rsidRPr="00882510">
        <w:rPr>
          <w:b/>
          <w:color w:val="000000" w:themeColor="text1"/>
          <w:spacing w:val="20"/>
          <w:sz w:val="28"/>
          <w:szCs w:val="28"/>
        </w:rPr>
        <w:t>ПОСТАНОВЛЕНИЕ</w:t>
      </w:r>
    </w:p>
    <w:p w:rsidR="00CE7CE4" w:rsidRPr="00882510" w:rsidRDefault="00CE7CE4" w:rsidP="00CE7CE4">
      <w:pPr>
        <w:ind w:right="-1"/>
        <w:jc w:val="both"/>
        <w:rPr>
          <w:rFonts w:ascii="Times New Roman" w:hAnsi="Times New Roman"/>
          <w:color w:val="000000" w:themeColor="text1"/>
          <w:sz w:val="40"/>
          <w:szCs w:val="40"/>
        </w:rPr>
      </w:pPr>
    </w:p>
    <w:p w:rsidR="00CE7CE4" w:rsidRPr="00882510" w:rsidRDefault="00CE7CE4" w:rsidP="00CE7CE4">
      <w:pPr>
        <w:pStyle w:val="2"/>
        <w:ind w:right="-1"/>
        <w:rPr>
          <w:color w:val="000000" w:themeColor="text1"/>
          <w:sz w:val="28"/>
          <w:szCs w:val="28"/>
        </w:rPr>
      </w:pPr>
      <w:r w:rsidRPr="00882510">
        <w:rPr>
          <w:color w:val="000000" w:themeColor="text1"/>
          <w:sz w:val="28"/>
          <w:szCs w:val="28"/>
        </w:rPr>
        <w:t>«</w:t>
      </w:r>
      <w:r w:rsidR="00347CD8">
        <w:rPr>
          <w:color w:val="000000" w:themeColor="text1"/>
          <w:sz w:val="28"/>
          <w:szCs w:val="28"/>
        </w:rPr>
        <w:t>13</w:t>
      </w:r>
      <w:r w:rsidRPr="00882510">
        <w:rPr>
          <w:color w:val="000000" w:themeColor="text1"/>
          <w:sz w:val="28"/>
          <w:szCs w:val="28"/>
        </w:rPr>
        <w:t>»</w:t>
      </w:r>
      <w:r w:rsidR="00347CD8">
        <w:rPr>
          <w:color w:val="000000" w:themeColor="text1"/>
          <w:sz w:val="28"/>
          <w:szCs w:val="28"/>
        </w:rPr>
        <w:t xml:space="preserve"> мая </w:t>
      </w:r>
      <w:r w:rsidRPr="00882510">
        <w:rPr>
          <w:color w:val="000000" w:themeColor="text1"/>
          <w:sz w:val="28"/>
          <w:szCs w:val="28"/>
        </w:rPr>
        <w:t>20</w:t>
      </w:r>
      <w:r w:rsidR="00882510">
        <w:rPr>
          <w:color w:val="000000" w:themeColor="text1"/>
          <w:sz w:val="28"/>
          <w:szCs w:val="28"/>
        </w:rPr>
        <w:t>22</w:t>
      </w:r>
      <w:r w:rsidRPr="00882510">
        <w:rPr>
          <w:color w:val="000000" w:themeColor="text1"/>
          <w:sz w:val="28"/>
          <w:szCs w:val="28"/>
        </w:rPr>
        <w:t xml:space="preserve"> года                                          </w:t>
      </w:r>
      <w:r w:rsidR="0076050A" w:rsidRPr="00882510">
        <w:rPr>
          <w:color w:val="000000" w:themeColor="text1"/>
          <w:sz w:val="28"/>
          <w:szCs w:val="28"/>
        </w:rPr>
        <w:t xml:space="preserve">   </w:t>
      </w:r>
      <w:r w:rsidRPr="00882510">
        <w:rPr>
          <w:color w:val="000000" w:themeColor="text1"/>
          <w:sz w:val="28"/>
          <w:szCs w:val="28"/>
        </w:rPr>
        <w:t xml:space="preserve">                     </w:t>
      </w:r>
      <w:r w:rsidR="00347CD8">
        <w:rPr>
          <w:color w:val="000000" w:themeColor="text1"/>
          <w:sz w:val="28"/>
          <w:szCs w:val="28"/>
        </w:rPr>
        <w:t xml:space="preserve">                  </w:t>
      </w:r>
      <w:r w:rsidRPr="00882510">
        <w:rPr>
          <w:color w:val="000000" w:themeColor="text1"/>
          <w:sz w:val="28"/>
          <w:szCs w:val="28"/>
        </w:rPr>
        <w:t>№</w:t>
      </w:r>
      <w:r w:rsidR="00347CD8">
        <w:rPr>
          <w:color w:val="000000" w:themeColor="text1"/>
          <w:sz w:val="28"/>
          <w:szCs w:val="28"/>
        </w:rPr>
        <w:t xml:space="preserve"> 429</w:t>
      </w:r>
    </w:p>
    <w:p w:rsidR="00CE7CE4" w:rsidRPr="00882510" w:rsidRDefault="00CE7CE4" w:rsidP="00CE7CE4">
      <w:pPr>
        <w:ind w:right="-1"/>
        <w:jc w:val="both"/>
        <w:rPr>
          <w:rFonts w:ascii="Times New Roman" w:hAnsi="Times New Roman"/>
          <w:color w:val="000000" w:themeColor="text1"/>
          <w:sz w:val="36"/>
          <w:szCs w:val="36"/>
        </w:rPr>
      </w:pPr>
    </w:p>
    <w:p w:rsidR="00CE7CE4" w:rsidRPr="00882510" w:rsidRDefault="00CE7CE4" w:rsidP="00CE7CE4">
      <w:pPr>
        <w:ind w:right="1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82510">
        <w:rPr>
          <w:rFonts w:ascii="Times New Roman" w:hAnsi="Times New Roman"/>
          <w:color w:val="000000" w:themeColor="text1"/>
          <w:sz w:val="28"/>
          <w:szCs w:val="28"/>
        </w:rPr>
        <w:t>г. Тверь</w:t>
      </w:r>
    </w:p>
    <w:p w:rsidR="00CE7CE4" w:rsidRPr="00882510" w:rsidRDefault="00CE7CE4" w:rsidP="00BE2D8E">
      <w:pPr>
        <w:ind w:right="140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</w:p>
    <w:p w:rsidR="00356CF9" w:rsidRPr="00882510" w:rsidRDefault="00356CF9" w:rsidP="00356CF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0" w:name="_GoBack"/>
      <w:r w:rsidRPr="00882510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 внесении изменений в </w:t>
      </w:r>
      <w:r w:rsidR="00B0707D" w:rsidRPr="00882510">
        <w:rPr>
          <w:rFonts w:ascii="Times New Roman" w:hAnsi="Times New Roman"/>
          <w:b/>
          <w:color w:val="000000" w:themeColor="text1"/>
          <w:sz w:val="28"/>
          <w:szCs w:val="28"/>
        </w:rPr>
        <w:t>п</w:t>
      </w:r>
      <w:r w:rsidRPr="00882510">
        <w:rPr>
          <w:rFonts w:ascii="Times New Roman" w:hAnsi="Times New Roman"/>
          <w:b/>
          <w:bCs/>
          <w:color w:val="000000" w:themeColor="text1"/>
          <w:sz w:val="28"/>
          <w:szCs w:val="28"/>
        </w:rPr>
        <w:t>остановление Администрации города Твери от 04.07.2016 № 1132 «Об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собственности»</w:t>
      </w:r>
    </w:p>
    <w:bookmarkEnd w:id="0"/>
    <w:p w:rsidR="00CE7CE4" w:rsidRPr="00882510" w:rsidRDefault="00CE7CE4" w:rsidP="00CE7CE4">
      <w:pPr>
        <w:pStyle w:val="21"/>
        <w:ind w:right="140"/>
        <w:jc w:val="center"/>
        <w:rPr>
          <w:b/>
          <w:color w:val="000000" w:themeColor="text1"/>
          <w:sz w:val="28"/>
          <w:szCs w:val="28"/>
        </w:rPr>
      </w:pPr>
    </w:p>
    <w:p w:rsidR="00CE7CE4" w:rsidRPr="00882510" w:rsidRDefault="00CE7CE4" w:rsidP="00CE7CE4">
      <w:pPr>
        <w:pStyle w:val="21"/>
        <w:ind w:left="-284" w:right="140"/>
        <w:jc w:val="both"/>
        <w:rPr>
          <w:b/>
          <w:color w:val="000000" w:themeColor="text1"/>
          <w:sz w:val="28"/>
          <w:szCs w:val="28"/>
        </w:rPr>
      </w:pPr>
    </w:p>
    <w:p w:rsidR="00515AAC" w:rsidRPr="00882510" w:rsidRDefault="00CE7CE4" w:rsidP="00CE7C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82510">
        <w:rPr>
          <w:rFonts w:ascii="Times New Roman" w:hAnsi="Times New Roman"/>
          <w:color w:val="000000" w:themeColor="text1"/>
          <w:sz w:val="28"/>
          <w:szCs w:val="28"/>
        </w:rPr>
        <w:t>В соответствии с Федеральным законом от 27.07.2010 № 210-ФЗ «</w:t>
      </w:r>
      <w:r w:rsidRPr="00882510">
        <w:rPr>
          <w:rFonts w:ascii="Times New Roman" w:hAnsi="Times New Roman"/>
          <w:bCs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435E8B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</w:p>
    <w:p w:rsidR="00CE7CE4" w:rsidRPr="00882510" w:rsidRDefault="00CE7CE4" w:rsidP="00CE7C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7CE4" w:rsidRPr="00882510" w:rsidRDefault="00CE7CE4" w:rsidP="00CE7CE4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251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882510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882510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882510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882510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882510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882510">
        <w:rPr>
          <w:rFonts w:ascii="Times New Roman" w:hAnsi="Times New Roman"/>
          <w:color w:val="000000" w:themeColor="text1"/>
          <w:spacing w:val="20"/>
          <w:sz w:val="28"/>
          <w:szCs w:val="28"/>
        </w:rPr>
        <w:t>ПОСТАНОВЛЯЮ</w:t>
      </w:r>
      <w:r w:rsidRPr="00882510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CE7CE4" w:rsidRPr="00882510" w:rsidRDefault="00CE7CE4" w:rsidP="00CE7CE4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7CE4" w:rsidRPr="00882510" w:rsidRDefault="00CE7CE4" w:rsidP="00721CEB">
      <w:pPr>
        <w:pStyle w:val="21"/>
        <w:ind w:right="140" w:firstLine="567"/>
        <w:jc w:val="both"/>
        <w:rPr>
          <w:color w:val="000000" w:themeColor="text1"/>
          <w:sz w:val="28"/>
          <w:szCs w:val="28"/>
        </w:rPr>
      </w:pPr>
      <w:r w:rsidRPr="00882510">
        <w:rPr>
          <w:color w:val="000000" w:themeColor="text1"/>
          <w:sz w:val="28"/>
          <w:szCs w:val="28"/>
        </w:rPr>
        <w:t xml:space="preserve">1. Внести </w:t>
      </w:r>
      <w:r w:rsidR="00140FB3" w:rsidRPr="00882510">
        <w:rPr>
          <w:color w:val="000000" w:themeColor="text1"/>
          <w:sz w:val="28"/>
          <w:szCs w:val="28"/>
        </w:rPr>
        <w:t>в</w:t>
      </w:r>
      <w:r w:rsidRPr="00882510">
        <w:rPr>
          <w:color w:val="000000" w:themeColor="text1"/>
          <w:sz w:val="28"/>
          <w:szCs w:val="28"/>
        </w:rPr>
        <w:t xml:space="preserve"> </w:t>
      </w:r>
      <w:r w:rsidR="00356CF9" w:rsidRPr="00882510">
        <w:rPr>
          <w:bCs/>
          <w:color w:val="000000" w:themeColor="text1"/>
          <w:sz w:val="28"/>
          <w:szCs w:val="28"/>
        </w:rPr>
        <w:t>административн</w:t>
      </w:r>
      <w:r w:rsidR="00140FB3" w:rsidRPr="00882510">
        <w:rPr>
          <w:bCs/>
          <w:color w:val="000000" w:themeColor="text1"/>
          <w:sz w:val="28"/>
          <w:szCs w:val="28"/>
        </w:rPr>
        <w:t>ый</w:t>
      </w:r>
      <w:r w:rsidR="00356CF9" w:rsidRPr="00882510">
        <w:rPr>
          <w:bCs/>
          <w:color w:val="000000" w:themeColor="text1"/>
          <w:sz w:val="28"/>
          <w:szCs w:val="28"/>
        </w:rPr>
        <w:t xml:space="preserve"> регламент предоставления муниципальной услуги «Перераспределение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собственности»</w:t>
      </w:r>
      <w:r w:rsidR="00140FB3" w:rsidRPr="00882510">
        <w:rPr>
          <w:bCs/>
          <w:color w:val="000000" w:themeColor="text1"/>
          <w:sz w:val="28"/>
          <w:szCs w:val="28"/>
        </w:rPr>
        <w:t>, утвержденный постановлением Администрации города Твери от 04.07.2016 № 1132 (далее – Административный регламент),</w:t>
      </w:r>
      <w:r w:rsidR="00596B4E" w:rsidRPr="00882510">
        <w:rPr>
          <w:color w:val="000000" w:themeColor="text1"/>
          <w:sz w:val="28"/>
          <w:szCs w:val="28"/>
        </w:rPr>
        <w:t xml:space="preserve"> </w:t>
      </w:r>
      <w:r w:rsidR="00721CEB" w:rsidRPr="00882510">
        <w:rPr>
          <w:color w:val="000000" w:themeColor="text1"/>
          <w:sz w:val="28"/>
          <w:szCs w:val="28"/>
        </w:rPr>
        <w:t xml:space="preserve">следующие изменения: </w:t>
      </w:r>
    </w:p>
    <w:p w:rsidR="00C065F1" w:rsidRPr="00882510" w:rsidRDefault="00C73FB5" w:rsidP="009C2A38">
      <w:pPr>
        <w:pStyle w:val="21"/>
        <w:ind w:right="140" w:firstLine="710"/>
        <w:jc w:val="both"/>
        <w:rPr>
          <w:color w:val="000000" w:themeColor="text1"/>
          <w:sz w:val="28"/>
          <w:szCs w:val="28"/>
        </w:rPr>
      </w:pPr>
      <w:r w:rsidRPr="00882510">
        <w:rPr>
          <w:color w:val="000000" w:themeColor="text1"/>
          <w:sz w:val="28"/>
          <w:szCs w:val="28"/>
        </w:rPr>
        <w:t xml:space="preserve">1.1. </w:t>
      </w:r>
      <w:r w:rsidR="00140FB3" w:rsidRPr="00882510">
        <w:rPr>
          <w:color w:val="000000" w:themeColor="text1"/>
          <w:sz w:val="28"/>
          <w:szCs w:val="28"/>
        </w:rPr>
        <w:t>Пункт 1.3.8 Административного регламента изложить в новой редакции:</w:t>
      </w:r>
    </w:p>
    <w:p w:rsidR="00917E37" w:rsidRPr="00882510" w:rsidRDefault="00917E37" w:rsidP="009C2A38">
      <w:pPr>
        <w:pStyle w:val="21"/>
        <w:ind w:right="140" w:firstLine="71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882510">
        <w:rPr>
          <w:rFonts w:eastAsia="Calibri"/>
          <w:color w:val="000000" w:themeColor="text1"/>
          <w:sz w:val="28"/>
          <w:szCs w:val="28"/>
          <w:lang w:eastAsia="en-US"/>
        </w:rPr>
        <w:t>«1.3.8. Информация о муниципальной услуге размещается Департаментом в информационно-телекоммуникационных сетях общего пользования:</w:t>
      </w:r>
    </w:p>
    <w:p w:rsidR="00917E37" w:rsidRPr="00882510" w:rsidRDefault="00917E37" w:rsidP="009C2A38">
      <w:pPr>
        <w:pStyle w:val="21"/>
        <w:ind w:right="140" w:firstLine="71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882510">
        <w:rPr>
          <w:rFonts w:eastAsia="Calibri"/>
          <w:color w:val="000000" w:themeColor="text1"/>
          <w:sz w:val="28"/>
          <w:szCs w:val="28"/>
          <w:lang w:eastAsia="en-US"/>
        </w:rPr>
        <w:t xml:space="preserve">- на официальном сайте Администрации города Твери </w:t>
      </w:r>
      <w:hyperlink r:id="rId6" w:history="1">
        <w:r w:rsidRPr="004231D6">
          <w:rPr>
            <w:rStyle w:val="a7"/>
            <w:rFonts w:eastAsia="Calibri"/>
            <w:color w:val="000000" w:themeColor="text1"/>
            <w:sz w:val="28"/>
            <w:szCs w:val="28"/>
            <w:u w:val="none"/>
            <w:lang w:eastAsia="en-US"/>
          </w:rPr>
          <w:t>www.tver.ru</w:t>
        </w:r>
      </w:hyperlink>
      <w:r w:rsidRPr="00882510">
        <w:rPr>
          <w:rFonts w:eastAsia="Calibri"/>
          <w:color w:val="000000" w:themeColor="text1"/>
          <w:sz w:val="28"/>
          <w:szCs w:val="28"/>
          <w:lang w:eastAsia="en-US"/>
        </w:rPr>
        <w:t>;</w:t>
      </w:r>
    </w:p>
    <w:p w:rsidR="00140FB3" w:rsidRPr="00882510" w:rsidRDefault="00917E37" w:rsidP="009C2A38">
      <w:pPr>
        <w:pStyle w:val="21"/>
        <w:ind w:right="140" w:firstLine="710"/>
        <w:jc w:val="both"/>
        <w:rPr>
          <w:color w:val="000000" w:themeColor="text1"/>
          <w:sz w:val="28"/>
          <w:szCs w:val="28"/>
        </w:rPr>
      </w:pPr>
      <w:r w:rsidRPr="00882510">
        <w:rPr>
          <w:rFonts w:eastAsia="Calibri"/>
          <w:color w:val="000000" w:themeColor="text1"/>
          <w:sz w:val="28"/>
          <w:szCs w:val="28"/>
          <w:lang w:eastAsia="en-US"/>
        </w:rPr>
        <w:t xml:space="preserve">- </w:t>
      </w:r>
      <w:r w:rsidR="00B77213" w:rsidRPr="00882510">
        <w:rPr>
          <w:color w:val="000000" w:themeColor="text1"/>
          <w:sz w:val="28"/>
          <w:szCs w:val="28"/>
          <w:shd w:val="clear" w:color="auto" w:fill="FFFFFF"/>
        </w:rPr>
        <w:t>федеральной государственной информационной системе «Ед</w:t>
      </w:r>
      <w:r w:rsidR="00B77213" w:rsidRPr="00882510">
        <w:rPr>
          <w:rFonts w:eastAsia="Calibri"/>
          <w:color w:val="000000" w:themeColor="text1"/>
          <w:sz w:val="28"/>
          <w:szCs w:val="28"/>
          <w:lang w:eastAsia="en-US"/>
        </w:rPr>
        <w:t>иный</w:t>
      </w:r>
      <w:r w:rsidRPr="00882510">
        <w:rPr>
          <w:rFonts w:eastAsia="Calibri"/>
          <w:color w:val="000000" w:themeColor="text1"/>
          <w:sz w:val="28"/>
          <w:szCs w:val="28"/>
          <w:lang w:eastAsia="en-US"/>
        </w:rPr>
        <w:t xml:space="preserve"> портал государственных </w:t>
      </w:r>
      <w:r w:rsidR="00B77213" w:rsidRPr="00882510">
        <w:rPr>
          <w:rFonts w:eastAsia="Calibri"/>
          <w:color w:val="000000" w:themeColor="text1"/>
          <w:sz w:val="28"/>
          <w:szCs w:val="28"/>
          <w:lang w:eastAsia="en-US"/>
        </w:rPr>
        <w:t xml:space="preserve">и </w:t>
      </w:r>
      <w:proofErr w:type="gramStart"/>
      <w:r w:rsidR="00B77213" w:rsidRPr="00882510">
        <w:rPr>
          <w:rFonts w:eastAsia="Calibri"/>
          <w:color w:val="000000" w:themeColor="text1"/>
          <w:sz w:val="28"/>
          <w:szCs w:val="28"/>
          <w:lang w:eastAsia="en-US"/>
        </w:rPr>
        <w:t>муниципальных</w:t>
      </w:r>
      <w:r w:rsidRPr="00882510">
        <w:rPr>
          <w:rFonts w:eastAsia="Calibri"/>
          <w:color w:val="000000" w:themeColor="text1"/>
          <w:sz w:val="28"/>
          <w:szCs w:val="28"/>
          <w:lang w:eastAsia="en-US"/>
        </w:rPr>
        <w:t xml:space="preserve">  услуг</w:t>
      </w:r>
      <w:proofErr w:type="gramEnd"/>
      <w:r w:rsidR="00B77213" w:rsidRPr="00882510">
        <w:rPr>
          <w:rFonts w:eastAsia="Calibri"/>
          <w:color w:val="000000" w:themeColor="text1"/>
          <w:sz w:val="28"/>
          <w:szCs w:val="28"/>
          <w:lang w:eastAsia="en-US"/>
        </w:rPr>
        <w:t xml:space="preserve"> (функций)»</w:t>
      </w:r>
      <w:r w:rsidRPr="00882510">
        <w:rPr>
          <w:rFonts w:eastAsia="Calibri"/>
          <w:color w:val="000000" w:themeColor="text1"/>
          <w:sz w:val="28"/>
          <w:szCs w:val="28"/>
          <w:lang w:eastAsia="en-US"/>
        </w:rPr>
        <w:t xml:space="preserve"> (далее – единый портал) </w:t>
      </w:r>
      <w:r w:rsidRPr="00882510">
        <w:rPr>
          <w:color w:val="000000" w:themeColor="text1"/>
        </w:rPr>
        <w:t xml:space="preserve"> </w:t>
      </w:r>
      <w:hyperlink r:id="rId7" w:history="1">
        <w:r w:rsidRPr="004231D6">
          <w:rPr>
            <w:rStyle w:val="a7"/>
            <w:rFonts w:eastAsia="Calibri"/>
            <w:color w:val="000000" w:themeColor="text1"/>
            <w:sz w:val="28"/>
            <w:szCs w:val="28"/>
            <w:u w:val="none"/>
            <w:lang w:eastAsia="en-US"/>
          </w:rPr>
          <w:t>www.gosuslugi.ru</w:t>
        </w:r>
      </w:hyperlink>
      <w:r w:rsidRPr="00882510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="004231D6">
        <w:rPr>
          <w:rFonts w:eastAsia="Calibri"/>
          <w:color w:val="000000" w:themeColor="text1"/>
          <w:sz w:val="28"/>
          <w:szCs w:val="28"/>
          <w:lang w:eastAsia="en-US"/>
        </w:rPr>
        <w:t>».</w:t>
      </w:r>
      <w:r w:rsidRPr="00882510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</w:p>
    <w:p w:rsidR="00576EBA" w:rsidRPr="00882510" w:rsidRDefault="004219E6" w:rsidP="009C2A38">
      <w:pPr>
        <w:pStyle w:val="21"/>
        <w:ind w:right="140" w:firstLine="710"/>
        <w:jc w:val="both"/>
        <w:rPr>
          <w:color w:val="000000" w:themeColor="text1"/>
          <w:sz w:val="28"/>
          <w:szCs w:val="28"/>
        </w:rPr>
      </w:pPr>
      <w:r w:rsidRPr="00882510">
        <w:rPr>
          <w:color w:val="000000" w:themeColor="text1"/>
          <w:sz w:val="28"/>
          <w:szCs w:val="28"/>
        </w:rPr>
        <w:t>1.</w:t>
      </w:r>
      <w:r w:rsidR="00576EBA" w:rsidRPr="00882510">
        <w:rPr>
          <w:color w:val="000000" w:themeColor="text1"/>
          <w:sz w:val="28"/>
          <w:szCs w:val="28"/>
        </w:rPr>
        <w:t>2</w:t>
      </w:r>
      <w:r w:rsidRPr="00882510">
        <w:rPr>
          <w:color w:val="000000" w:themeColor="text1"/>
          <w:sz w:val="28"/>
          <w:szCs w:val="28"/>
        </w:rPr>
        <w:t>.</w:t>
      </w:r>
      <w:r w:rsidR="00576EBA" w:rsidRPr="00882510">
        <w:rPr>
          <w:color w:val="000000" w:themeColor="text1"/>
          <w:sz w:val="28"/>
          <w:szCs w:val="28"/>
        </w:rPr>
        <w:t xml:space="preserve"> В разделе 2 Административного регламента:</w:t>
      </w:r>
    </w:p>
    <w:p w:rsidR="004219E6" w:rsidRPr="00882510" w:rsidRDefault="00576EBA" w:rsidP="009C2A38">
      <w:pPr>
        <w:pStyle w:val="21"/>
        <w:ind w:right="140" w:firstLine="710"/>
        <w:jc w:val="both"/>
        <w:rPr>
          <w:color w:val="000000" w:themeColor="text1"/>
          <w:sz w:val="28"/>
          <w:szCs w:val="28"/>
        </w:rPr>
      </w:pPr>
      <w:r w:rsidRPr="00882510">
        <w:rPr>
          <w:color w:val="000000" w:themeColor="text1"/>
          <w:sz w:val="28"/>
          <w:szCs w:val="28"/>
        </w:rPr>
        <w:t>1.2.1.</w:t>
      </w:r>
      <w:r w:rsidR="004219E6" w:rsidRPr="00882510">
        <w:rPr>
          <w:color w:val="000000" w:themeColor="text1"/>
          <w:sz w:val="28"/>
          <w:szCs w:val="28"/>
        </w:rPr>
        <w:t xml:space="preserve"> </w:t>
      </w:r>
      <w:r w:rsidR="003471CF" w:rsidRPr="00882510">
        <w:rPr>
          <w:color w:val="000000" w:themeColor="text1"/>
          <w:sz w:val="28"/>
          <w:szCs w:val="28"/>
        </w:rPr>
        <w:t>В</w:t>
      </w:r>
      <w:r w:rsidR="00C065F1" w:rsidRPr="00882510">
        <w:rPr>
          <w:color w:val="000000" w:themeColor="text1"/>
          <w:sz w:val="28"/>
          <w:szCs w:val="28"/>
        </w:rPr>
        <w:t xml:space="preserve"> </w:t>
      </w:r>
      <w:r w:rsidRPr="00882510">
        <w:rPr>
          <w:color w:val="000000" w:themeColor="text1"/>
          <w:sz w:val="28"/>
          <w:szCs w:val="28"/>
        </w:rPr>
        <w:t>подр</w:t>
      </w:r>
      <w:r w:rsidR="003471CF" w:rsidRPr="00882510">
        <w:rPr>
          <w:color w:val="000000" w:themeColor="text1"/>
          <w:sz w:val="28"/>
          <w:szCs w:val="28"/>
        </w:rPr>
        <w:t>азделе</w:t>
      </w:r>
      <w:r w:rsidR="00721CEB" w:rsidRPr="00882510">
        <w:rPr>
          <w:color w:val="000000" w:themeColor="text1"/>
          <w:sz w:val="28"/>
          <w:szCs w:val="28"/>
        </w:rPr>
        <w:t xml:space="preserve"> 2</w:t>
      </w:r>
      <w:r w:rsidRPr="00882510">
        <w:rPr>
          <w:color w:val="000000" w:themeColor="text1"/>
          <w:sz w:val="28"/>
          <w:szCs w:val="28"/>
        </w:rPr>
        <w:t>.3 Административного регламента</w:t>
      </w:r>
      <w:r w:rsidR="004219E6" w:rsidRPr="00882510">
        <w:rPr>
          <w:color w:val="000000" w:themeColor="text1"/>
          <w:sz w:val="28"/>
          <w:szCs w:val="28"/>
        </w:rPr>
        <w:t>:</w:t>
      </w:r>
    </w:p>
    <w:p w:rsidR="00B632DD" w:rsidRPr="00882510" w:rsidRDefault="004219E6" w:rsidP="009C2A38">
      <w:pPr>
        <w:pStyle w:val="21"/>
        <w:ind w:right="140" w:firstLine="710"/>
        <w:jc w:val="both"/>
        <w:rPr>
          <w:color w:val="000000" w:themeColor="text1"/>
          <w:sz w:val="28"/>
          <w:szCs w:val="28"/>
        </w:rPr>
      </w:pPr>
      <w:r w:rsidRPr="00882510">
        <w:rPr>
          <w:color w:val="000000" w:themeColor="text1"/>
          <w:sz w:val="28"/>
          <w:szCs w:val="28"/>
        </w:rPr>
        <w:t xml:space="preserve">1) </w:t>
      </w:r>
      <w:r w:rsidR="00361DEA" w:rsidRPr="00882510">
        <w:rPr>
          <w:color w:val="000000" w:themeColor="text1"/>
          <w:sz w:val="28"/>
          <w:szCs w:val="28"/>
        </w:rPr>
        <w:t xml:space="preserve">абзац </w:t>
      </w:r>
      <w:r w:rsidR="00576EBA" w:rsidRPr="00882510">
        <w:rPr>
          <w:color w:val="000000" w:themeColor="text1"/>
          <w:sz w:val="28"/>
          <w:szCs w:val="28"/>
        </w:rPr>
        <w:t>четвертый</w:t>
      </w:r>
      <w:r w:rsidR="00361DEA" w:rsidRPr="00882510">
        <w:rPr>
          <w:color w:val="000000" w:themeColor="text1"/>
          <w:sz w:val="28"/>
          <w:szCs w:val="28"/>
        </w:rPr>
        <w:t xml:space="preserve"> </w:t>
      </w:r>
      <w:r w:rsidR="00B77213" w:rsidRPr="00882510">
        <w:rPr>
          <w:color w:val="000000" w:themeColor="text1"/>
          <w:sz w:val="28"/>
          <w:szCs w:val="28"/>
        </w:rPr>
        <w:t>признать утратившим силу</w:t>
      </w:r>
      <w:r w:rsidR="00B632DD" w:rsidRPr="00882510">
        <w:rPr>
          <w:color w:val="000000" w:themeColor="text1"/>
          <w:sz w:val="28"/>
          <w:szCs w:val="28"/>
        </w:rPr>
        <w:t>;</w:t>
      </w:r>
    </w:p>
    <w:p w:rsidR="004219E6" w:rsidRPr="00882510" w:rsidRDefault="00B632DD" w:rsidP="009C2A38">
      <w:pPr>
        <w:pStyle w:val="21"/>
        <w:ind w:right="140" w:firstLine="710"/>
        <w:jc w:val="both"/>
        <w:rPr>
          <w:color w:val="000000" w:themeColor="text1"/>
          <w:sz w:val="28"/>
          <w:szCs w:val="28"/>
        </w:rPr>
      </w:pPr>
      <w:r w:rsidRPr="00882510">
        <w:rPr>
          <w:color w:val="000000" w:themeColor="text1"/>
          <w:sz w:val="28"/>
          <w:szCs w:val="28"/>
        </w:rPr>
        <w:t>2)</w:t>
      </w:r>
      <w:r w:rsidR="004219E6" w:rsidRPr="00882510">
        <w:rPr>
          <w:color w:val="000000" w:themeColor="text1"/>
          <w:sz w:val="28"/>
          <w:szCs w:val="28"/>
        </w:rPr>
        <w:t xml:space="preserve"> </w:t>
      </w:r>
      <w:r w:rsidR="00361DEA" w:rsidRPr="00882510">
        <w:rPr>
          <w:color w:val="000000" w:themeColor="text1"/>
          <w:sz w:val="28"/>
          <w:szCs w:val="28"/>
        </w:rPr>
        <w:t xml:space="preserve">абзац </w:t>
      </w:r>
      <w:r w:rsidR="00576EBA" w:rsidRPr="00882510">
        <w:rPr>
          <w:color w:val="000000" w:themeColor="text1"/>
          <w:sz w:val="28"/>
          <w:szCs w:val="28"/>
        </w:rPr>
        <w:t>пятый</w:t>
      </w:r>
      <w:r w:rsidR="00361DEA" w:rsidRPr="00882510">
        <w:rPr>
          <w:color w:val="000000" w:themeColor="text1"/>
          <w:sz w:val="28"/>
          <w:szCs w:val="28"/>
        </w:rPr>
        <w:t xml:space="preserve"> изложить в </w:t>
      </w:r>
      <w:r w:rsidR="00C065F1" w:rsidRPr="00882510">
        <w:rPr>
          <w:color w:val="000000" w:themeColor="text1"/>
          <w:sz w:val="28"/>
          <w:szCs w:val="28"/>
        </w:rPr>
        <w:t>новой</w:t>
      </w:r>
      <w:r w:rsidR="00361DEA" w:rsidRPr="00882510">
        <w:rPr>
          <w:color w:val="000000" w:themeColor="text1"/>
          <w:sz w:val="28"/>
          <w:szCs w:val="28"/>
        </w:rPr>
        <w:t xml:space="preserve"> редакции:</w:t>
      </w:r>
    </w:p>
    <w:p w:rsidR="00721CEB" w:rsidRPr="00882510" w:rsidRDefault="00361DEA" w:rsidP="005B7E4F">
      <w:pPr>
        <w:pStyle w:val="21"/>
        <w:ind w:right="140" w:firstLine="708"/>
        <w:jc w:val="both"/>
        <w:rPr>
          <w:color w:val="000000" w:themeColor="text1"/>
          <w:sz w:val="28"/>
          <w:szCs w:val="28"/>
        </w:rPr>
      </w:pPr>
      <w:r w:rsidRPr="00882510">
        <w:rPr>
          <w:color w:val="000000" w:themeColor="text1"/>
          <w:sz w:val="28"/>
          <w:szCs w:val="28"/>
        </w:rPr>
        <w:lastRenderedPageBreak/>
        <w:t>«</w:t>
      </w:r>
      <w:r w:rsidR="00B77213" w:rsidRPr="00882510">
        <w:rPr>
          <w:color w:val="000000" w:themeColor="text1"/>
          <w:sz w:val="28"/>
          <w:szCs w:val="28"/>
        </w:rPr>
        <w:t xml:space="preserve">- </w:t>
      </w:r>
      <w:r w:rsidRPr="00882510">
        <w:rPr>
          <w:color w:val="000000" w:themeColor="text1"/>
          <w:sz w:val="28"/>
          <w:szCs w:val="28"/>
        </w:rPr>
        <w:t xml:space="preserve">иные организации при образовании земельного участка в границах санитарно-защитных зон, в границах охранных зон сетей и т.д. (Управление </w:t>
      </w:r>
      <w:proofErr w:type="spellStart"/>
      <w:r w:rsidRPr="00882510">
        <w:rPr>
          <w:color w:val="000000" w:themeColor="text1"/>
          <w:sz w:val="28"/>
          <w:szCs w:val="28"/>
        </w:rPr>
        <w:t>Роспотребнадзора</w:t>
      </w:r>
      <w:proofErr w:type="spellEnd"/>
      <w:r w:rsidR="00576EBA" w:rsidRPr="00882510">
        <w:rPr>
          <w:color w:val="000000" w:themeColor="text1"/>
          <w:sz w:val="28"/>
          <w:szCs w:val="28"/>
        </w:rPr>
        <w:t xml:space="preserve"> по Тверской области</w:t>
      </w:r>
      <w:r w:rsidRPr="00882510">
        <w:rPr>
          <w:color w:val="000000" w:themeColor="text1"/>
          <w:sz w:val="28"/>
          <w:szCs w:val="28"/>
        </w:rPr>
        <w:t>, сетевые организации и др</w:t>
      </w:r>
      <w:r w:rsidR="00E00FFA" w:rsidRPr="00882510">
        <w:rPr>
          <w:color w:val="000000" w:themeColor="text1"/>
          <w:sz w:val="28"/>
          <w:szCs w:val="28"/>
        </w:rPr>
        <w:t>угие</w:t>
      </w:r>
      <w:r w:rsidRPr="00882510">
        <w:rPr>
          <w:color w:val="000000" w:themeColor="text1"/>
          <w:sz w:val="28"/>
          <w:szCs w:val="28"/>
        </w:rPr>
        <w:t>)</w:t>
      </w:r>
      <w:r w:rsidR="004231D6">
        <w:rPr>
          <w:color w:val="000000" w:themeColor="text1"/>
          <w:sz w:val="28"/>
          <w:szCs w:val="28"/>
        </w:rPr>
        <w:t>;»</w:t>
      </w:r>
      <w:r w:rsidR="008E6A32" w:rsidRPr="00882510">
        <w:rPr>
          <w:color w:val="000000" w:themeColor="text1"/>
          <w:sz w:val="28"/>
          <w:szCs w:val="28"/>
        </w:rPr>
        <w:t>;</w:t>
      </w:r>
    </w:p>
    <w:p w:rsidR="00494489" w:rsidRDefault="00367479" w:rsidP="005B7E4F">
      <w:pPr>
        <w:pStyle w:val="21"/>
        <w:ind w:right="0" w:firstLine="540"/>
        <w:jc w:val="both"/>
        <w:rPr>
          <w:color w:val="000000" w:themeColor="text1"/>
          <w:sz w:val="28"/>
          <w:szCs w:val="28"/>
        </w:rPr>
      </w:pPr>
      <w:r w:rsidRPr="00882510">
        <w:rPr>
          <w:color w:val="000000" w:themeColor="text1"/>
          <w:sz w:val="28"/>
          <w:szCs w:val="28"/>
        </w:rPr>
        <w:t>1.</w:t>
      </w:r>
      <w:r w:rsidR="008677E4" w:rsidRPr="00882510">
        <w:rPr>
          <w:color w:val="000000" w:themeColor="text1"/>
          <w:sz w:val="28"/>
          <w:szCs w:val="28"/>
        </w:rPr>
        <w:t>2.</w:t>
      </w:r>
      <w:r w:rsidR="00B77213" w:rsidRPr="00882510">
        <w:rPr>
          <w:color w:val="000000" w:themeColor="text1"/>
          <w:sz w:val="28"/>
          <w:szCs w:val="28"/>
        </w:rPr>
        <w:t>2</w:t>
      </w:r>
      <w:r w:rsidR="00494489" w:rsidRPr="00882510">
        <w:rPr>
          <w:color w:val="000000" w:themeColor="text1"/>
          <w:sz w:val="28"/>
          <w:szCs w:val="28"/>
        </w:rPr>
        <w:t xml:space="preserve">. </w:t>
      </w:r>
      <w:r w:rsidR="003471CF" w:rsidRPr="00882510">
        <w:rPr>
          <w:color w:val="000000" w:themeColor="text1"/>
          <w:sz w:val="28"/>
          <w:szCs w:val="28"/>
        </w:rPr>
        <w:t>Подраздел</w:t>
      </w:r>
      <w:r w:rsidR="00494489" w:rsidRPr="00882510">
        <w:rPr>
          <w:color w:val="000000" w:themeColor="text1"/>
          <w:sz w:val="28"/>
          <w:szCs w:val="28"/>
        </w:rPr>
        <w:t xml:space="preserve"> 2.6 </w:t>
      </w:r>
      <w:r w:rsidR="00387151" w:rsidRPr="00882510">
        <w:rPr>
          <w:color w:val="000000" w:themeColor="text1"/>
          <w:sz w:val="28"/>
          <w:szCs w:val="28"/>
        </w:rPr>
        <w:t>изложить в новой редакции</w:t>
      </w:r>
      <w:r w:rsidR="00940429" w:rsidRPr="00882510">
        <w:rPr>
          <w:color w:val="000000" w:themeColor="text1"/>
          <w:sz w:val="28"/>
          <w:szCs w:val="28"/>
        </w:rPr>
        <w:t>:</w:t>
      </w:r>
    </w:p>
    <w:p w:rsidR="00387151" w:rsidRPr="00882510" w:rsidRDefault="00387151" w:rsidP="003871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2510">
        <w:rPr>
          <w:rFonts w:ascii="Times New Roman" w:hAnsi="Times New Roman" w:cs="Times New Roman"/>
          <w:color w:val="000000" w:themeColor="text1"/>
          <w:sz w:val="28"/>
          <w:szCs w:val="28"/>
        </w:rPr>
        <w:t>«2.6. Правовые основания для предоставления муниципальной услуги:</w:t>
      </w:r>
    </w:p>
    <w:p w:rsidR="00387151" w:rsidRPr="00882510" w:rsidRDefault="00387151" w:rsidP="00387151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2510">
        <w:rPr>
          <w:rFonts w:ascii="Times New Roman" w:hAnsi="Times New Roman"/>
          <w:color w:val="000000" w:themeColor="text1"/>
          <w:sz w:val="28"/>
          <w:szCs w:val="28"/>
        </w:rPr>
        <w:t>Предоставление муниципальной услуги осуществляется в соответствии с:</w:t>
      </w:r>
    </w:p>
    <w:p w:rsidR="00387151" w:rsidRPr="00882510" w:rsidRDefault="00387151" w:rsidP="00387151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hyperlink r:id="rId8" w:history="1">
        <w:r w:rsidRPr="00882510">
          <w:rPr>
            <w:rFonts w:ascii="Times New Roman" w:hAnsi="Times New Roman"/>
            <w:color w:val="000000" w:themeColor="text1"/>
            <w:sz w:val="28"/>
            <w:szCs w:val="28"/>
          </w:rPr>
          <w:t>Конституцией</w:t>
        </w:r>
      </w:hyperlink>
      <w:r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от 12.12.1993 («Российская газета», 1993, № 237 от 25.12.1993);</w:t>
      </w:r>
    </w:p>
    <w:p w:rsidR="00387151" w:rsidRPr="00882510" w:rsidRDefault="00387151" w:rsidP="00387151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2) Гражданским </w:t>
      </w:r>
      <w:hyperlink r:id="rId9" w:history="1">
        <w:r w:rsidRPr="00882510">
          <w:rPr>
            <w:rFonts w:ascii="Times New Roman" w:hAnsi="Times New Roman"/>
            <w:color w:val="000000" w:themeColor="text1"/>
            <w:sz w:val="28"/>
            <w:szCs w:val="28"/>
          </w:rPr>
          <w:t>кодексом</w:t>
        </w:r>
      </w:hyperlink>
      <w:r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(часть первая) («Российская газета», № 238-239 от 08.12.1994);</w:t>
      </w:r>
    </w:p>
    <w:p w:rsidR="00387151" w:rsidRPr="00882510" w:rsidRDefault="00387151" w:rsidP="00387151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3) Гражданским </w:t>
      </w:r>
      <w:hyperlink r:id="rId10" w:history="1">
        <w:r w:rsidRPr="00882510">
          <w:rPr>
            <w:rFonts w:ascii="Times New Roman" w:hAnsi="Times New Roman"/>
            <w:color w:val="000000" w:themeColor="text1"/>
            <w:sz w:val="28"/>
            <w:szCs w:val="28"/>
          </w:rPr>
          <w:t>кодексом</w:t>
        </w:r>
      </w:hyperlink>
      <w:r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(часть вторая) («Российская газета», № 23 от 06.02.1996, № 24 от 07.02.1996, № 25 от 08.02.1996, № 27 от 10.02.1996);</w:t>
      </w:r>
    </w:p>
    <w:p w:rsidR="00387151" w:rsidRPr="00882510" w:rsidRDefault="00387151" w:rsidP="008917E7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4) Земельным </w:t>
      </w:r>
      <w:hyperlink r:id="rId11" w:history="1">
        <w:r w:rsidRPr="00882510">
          <w:rPr>
            <w:rFonts w:ascii="Times New Roman" w:hAnsi="Times New Roman"/>
            <w:color w:val="000000" w:themeColor="text1"/>
            <w:sz w:val="28"/>
            <w:szCs w:val="28"/>
          </w:rPr>
          <w:t>кодексом</w:t>
        </w:r>
      </w:hyperlink>
      <w:r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(«Российская газета», № 211-212 от 30.10.2001);</w:t>
      </w:r>
    </w:p>
    <w:p w:rsidR="00387151" w:rsidRPr="00882510" w:rsidRDefault="00387151" w:rsidP="008917E7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5) Градостроительным </w:t>
      </w:r>
      <w:hyperlink r:id="rId12" w:history="1">
        <w:r w:rsidRPr="00882510">
          <w:rPr>
            <w:rFonts w:ascii="Times New Roman" w:hAnsi="Times New Roman"/>
            <w:color w:val="000000" w:themeColor="text1"/>
            <w:sz w:val="28"/>
            <w:szCs w:val="28"/>
          </w:rPr>
          <w:t>кодексом</w:t>
        </w:r>
      </w:hyperlink>
      <w:r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</w:t>
      </w:r>
      <w:r w:rsidR="003155CC"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82510">
        <w:rPr>
          <w:rFonts w:ascii="Times New Roman" w:hAnsi="Times New Roman"/>
          <w:color w:val="000000" w:themeColor="text1"/>
          <w:sz w:val="28"/>
          <w:szCs w:val="28"/>
        </w:rPr>
        <w:t>(«Российская газета</w:t>
      </w:r>
      <w:proofErr w:type="gramStart"/>
      <w:r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», </w:t>
      </w:r>
      <w:r w:rsidR="008A66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82510">
        <w:rPr>
          <w:rFonts w:ascii="Times New Roman" w:hAnsi="Times New Roman"/>
          <w:color w:val="000000" w:themeColor="text1"/>
          <w:sz w:val="28"/>
          <w:szCs w:val="28"/>
        </w:rPr>
        <w:t>№</w:t>
      </w:r>
      <w:proofErr w:type="gramEnd"/>
      <w:r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 290, 30.12.2004, «Собрание законодательства Российской Федерации», 03.01.2005, № 1 (часть 1), статья 16; «Парламентская газета», № 5-6, 14.01.2005);</w:t>
      </w:r>
    </w:p>
    <w:p w:rsidR="00387151" w:rsidRPr="00882510" w:rsidRDefault="00757270" w:rsidP="0088251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2510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387151"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) Федеральным </w:t>
      </w:r>
      <w:hyperlink r:id="rId13" w:history="1">
        <w:r w:rsidR="00387151" w:rsidRPr="00882510">
          <w:rPr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="00387151"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 от 25.10.2001 № 137-ФЗ «О введении в действие Земельного кодекса Российской Федерации» (</w:t>
      </w:r>
      <w:r w:rsidR="00873F9B" w:rsidRPr="00882510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73F9B"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>Собрание законодательства Р</w:t>
      </w:r>
      <w:r w:rsidR="0088251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оссийской </w:t>
      </w:r>
      <w:r w:rsidR="00873F9B"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>Ф</w:t>
      </w:r>
      <w:r w:rsidR="00882510">
        <w:rPr>
          <w:rFonts w:ascii="Times New Roman" w:eastAsia="Calibri" w:hAnsi="Times New Roman"/>
          <w:color w:val="000000" w:themeColor="text1"/>
          <w:sz w:val="28"/>
          <w:szCs w:val="28"/>
        </w:rPr>
        <w:t>едерации</w:t>
      </w:r>
      <w:r w:rsidR="00873F9B"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» </w:t>
      </w:r>
      <w:proofErr w:type="gramStart"/>
      <w:r w:rsidR="00873F9B"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>№  4</w:t>
      </w:r>
      <w:proofErr w:type="gramEnd"/>
      <w:r w:rsidR="00873F9B"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>, ст. 4148 от 29.10.2001;</w:t>
      </w:r>
      <w:r w:rsidR="00873F9B"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D0856" w:rsidRPr="00882510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DD0856"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Парламентская газета», </w:t>
      </w:r>
      <w:r w:rsidR="0088251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="005B0EA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   </w:t>
      </w:r>
      <w:r w:rsidR="008A669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    </w:t>
      </w:r>
      <w:r w:rsidR="00DD0856"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>№ 204-205, 30.10.2001</w:t>
      </w:r>
      <w:r w:rsidR="008917E7"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  <w:r w:rsidR="00DD0856"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="00387151" w:rsidRPr="00882510">
        <w:rPr>
          <w:rFonts w:ascii="Times New Roman" w:hAnsi="Times New Roman"/>
          <w:color w:val="000000" w:themeColor="text1"/>
          <w:sz w:val="28"/>
          <w:szCs w:val="28"/>
        </w:rPr>
        <w:t>«Российская газета», № 211 от 30.10.2001);</w:t>
      </w:r>
    </w:p>
    <w:p w:rsidR="00387151" w:rsidRPr="00882510" w:rsidRDefault="00757270" w:rsidP="00387151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2510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387151"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) Федеральным </w:t>
      </w:r>
      <w:hyperlink r:id="rId14" w:history="1">
        <w:r w:rsidR="00387151" w:rsidRPr="00882510">
          <w:rPr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="00387151"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 от 13.07.2015 № 218-ФЗ «О государственной регистрации недвижимости» («Российская газета», от 17.07.2015 № 156);</w:t>
      </w:r>
    </w:p>
    <w:p w:rsidR="00387151" w:rsidRPr="00882510" w:rsidRDefault="00757270" w:rsidP="00387151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2510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387151"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) Федеральным </w:t>
      </w:r>
      <w:hyperlink r:id="rId15" w:history="1">
        <w:r w:rsidR="00387151" w:rsidRPr="00882510">
          <w:rPr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="00387151"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 от 24.07.2007 № 221-ФЗ «О кадастровой деятельности» («Российская газета», № 165 от 01.08.2007);</w:t>
      </w:r>
    </w:p>
    <w:p w:rsidR="00387151" w:rsidRPr="00882510" w:rsidRDefault="00757270" w:rsidP="00387151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2510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387151"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) Федеральным </w:t>
      </w:r>
      <w:hyperlink r:id="rId16" w:history="1">
        <w:r w:rsidR="00387151" w:rsidRPr="00882510">
          <w:rPr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="00387151"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 от 27.07.2010 № 210-ФЗ «Об организации предоставления государственных и муниципальных услуг» («Российская газета</w:t>
      </w:r>
      <w:proofErr w:type="gramStart"/>
      <w:r w:rsidR="00387151"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», </w:t>
      </w:r>
      <w:r w:rsidR="008A669C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gramEnd"/>
      <w:r w:rsidR="008A669C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387151" w:rsidRPr="00882510">
        <w:rPr>
          <w:rFonts w:ascii="Times New Roman" w:hAnsi="Times New Roman"/>
          <w:color w:val="000000" w:themeColor="text1"/>
          <w:sz w:val="28"/>
          <w:szCs w:val="28"/>
        </w:rPr>
        <w:t>№ 168 от 30.07.2010);</w:t>
      </w:r>
    </w:p>
    <w:p w:rsidR="00387151" w:rsidRPr="00882510" w:rsidRDefault="00757270" w:rsidP="00387151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2510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387151"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) Федеральным </w:t>
      </w:r>
      <w:hyperlink r:id="rId17" w:history="1">
        <w:r w:rsidR="00387151" w:rsidRPr="00882510">
          <w:rPr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="00387151"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 («Российская газета», № 202 от 08.10.2003);</w:t>
      </w:r>
    </w:p>
    <w:p w:rsidR="00387151" w:rsidRPr="00882510" w:rsidRDefault="00757270" w:rsidP="00757270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2510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387151"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) Федеральным </w:t>
      </w:r>
      <w:hyperlink r:id="rId18" w:history="1">
        <w:r w:rsidR="00387151" w:rsidRPr="00882510">
          <w:rPr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="00387151"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 от 27.07.2006 № 152-ФЗ «О персональных данных» («Российская газета», № 165, 29.07.2006);</w:t>
      </w:r>
    </w:p>
    <w:p w:rsidR="00757270" w:rsidRPr="00882510" w:rsidRDefault="00757270" w:rsidP="00757270">
      <w:pPr>
        <w:widowControl w:val="0"/>
        <w:autoSpaceDE w:val="0"/>
        <w:autoSpaceDN w:val="0"/>
        <w:ind w:firstLine="54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12) </w:t>
      </w:r>
      <w:r w:rsidR="005F6DE5" w:rsidRPr="00882510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882510">
        <w:rPr>
          <w:rFonts w:ascii="Times New Roman" w:hAnsi="Times New Roman"/>
          <w:color w:val="000000" w:themeColor="text1"/>
          <w:sz w:val="28"/>
          <w:szCs w:val="28"/>
        </w:rPr>
        <w:t>остановлением Правительства Российской Федерации от 26.03.2016 № 236 «О требованиях к предоставлению в электронной форме государственных и муниципальных услуг» (</w:t>
      </w:r>
      <w:r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>«Собрание законодательства РФ», 11.04.2016, № 15, статья 2084, «Российская газета», № 75, 08.04.2016.»;</w:t>
      </w:r>
    </w:p>
    <w:p w:rsidR="00387151" w:rsidRPr="00882510" w:rsidRDefault="00757270" w:rsidP="00387151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2510">
        <w:rPr>
          <w:rFonts w:ascii="Times New Roman" w:hAnsi="Times New Roman"/>
          <w:color w:val="000000" w:themeColor="text1"/>
          <w:sz w:val="28"/>
          <w:szCs w:val="28"/>
        </w:rPr>
        <w:t>13</w:t>
      </w:r>
      <w:r w:rsidR="00387151"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hyperlink r:id="rId19" w:history="1">
        <w:r w:rsidR="005F6DE5" w:rsidRPr="00882510">
          <w:rPr>
            <w:rFonts w:ascii="Times New Roman" w:hAnsi="Times New Roman"/>
            <w:color w:val="000000" w:themeColor="text1"/>
            <w:sz w:val="28"/>
            <w:szCs w:val="28"/>
          </w:rPr>
          <w:t>п</w:t>
        </w:r>
        <w:r w:rsidR="00387151" w:rsidRPr="00882510">
          <w:rPr>
            <w:rFonts w:ascii="Times New Roman" w:hAnsi="Times New Roman"/>
            <w:color w:val="000000" w:themeColor="text1"/>
            <w:sz w:val="28"/>
            <w:szCs w:val="28"/>
          </w:rPr>
          <w:t>риказом</w:t>
        </w:r>
      </w:hyperlink>
      <w:r w:rsidR="00387151"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 Министерств</w:t>
      </w:r>
      <w:r w:rsidR="00E533E4">
        <w:rPr>
          <w:rFonts w:ascii="Times New Roman" w:hAnsi="Times New Roman"/>
          <w:color w:val="000000" w:themeColor="text1"/>
          <w:sz w:val="28"/>
          <w:szCs w:val="28"/>
        </w:rPr>
        <w:t>а экономического развития Российской Федерации</w:t>
      </w:r>
      <w:r w:rsidR="00387151"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 от 14.01.2015 №</w:t>
      </w:r>
      <w:r w:rsidR="00007B43" w:rsidRPr="0088251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387151"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</w:t>
      </w:r>
      <w:r w:rsidR="00387151" w:rsidRPr="00E533E4">
        <w:rPr>
          <w:rFonts w:ascii="Times New Roman" w:hAnsi="Times New Roman"/>
          <w:sz w:val="28"/>
          <w:szCs w:val="28"/>
        </w:rPr>
        <w:t xml:space="preserve">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</w:t>
      </w:r>
      <w:r w:rsidR="00387151" w:rsidRPr="00E533E4">
        <w:rPr>
          <w:rFonts w:ascii="Times New Roman" w:hAnsi="Times New Roman"/>
          <w:sz w:val="28"/>
          <w:szCs w:val="28"/>
        </w:rPr>
        <w:lastRenderedPageBreak/>
        <w:t xml:space="preserve">предоставлении земельного участка, находящегося </w:t>
      </w:r>
      <w:r w:rsidR="00387151"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Интернет, а также требований к их формату» (официальный интернет-портал правовой информации http://www.pravo.gov.ru, 27.02.2015, зарегистрировано в Минюсте России 26.02.2015 </w:t>
      </w:r>
      <w:r w:rsidR="00B77085" w:rsidRPr="00882510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387151"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 36232);</w:t>
      </w:r>
    </w:p>
    <w:p w:rsidR="00387151" w:rsidRPr="00882510" w:rsidRDefault="00387151" w:rsidP="00387151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251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757270" w:rsidRPr="00882510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hyperlink r:id="rId20" w:history="1">
        <w:r w:rsidR="005F6DE5" w:rsidRPr="00882510">
          <w:rPr>
            <w:rFonts w:ascii="Times New Roman" w:hAnsi="Times New Roman"/>
            <w:color w:val="000000" w:themeColor="text1"/>
            <w:sz w:val="28"/>
            <w:szCs w:val="28"/>
          </w:rPr>
          <w:t>п</w:t>
        </w:r>
        <w:r w:rsidRPr="00882510">
          <w:rPr>
            <w:rFonts w:ascii="Times New Roman" w:hAnsi="Times New Roman"/>
            <w:color w:val="000000" w:themeColor="text1"/>
            <w:sz w:val="28"/>
            <w:szCs w:val="28"/>
          </w:rPr>
          <w:t>риказом</w:t>
        </w:r>
      </w:hyperlink>
      <w:r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 Министерства экономического развития Росс</w:t>
      </w:r>
      <w:r w:rsidR="00882510">
        <w:rPr>
          <w:rFonts w:ascii="Times New Roman" w:hAnsi="Times New Roman"/>
          <w:color w:val="000000" w:themeColor="text1"/>
          <w:sz w:val="28"/>
          <w:szCs w:val="28"/>
        </w:rPr>
        <w:t>ийской Федерации</w:t>
      </w:r>
      <w:r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 от 27.11.2014 №</w:t>
      </w:r>
      <w:r w:rsidR="00562906" w:rsidRPr="0088251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(официальный интернет-портал правовой информации http://www.pravo.gov.ru, 18.02.2015, зарегистрирован в Минюсте России от 16.02.2015 </w:t>
      </w:r>
      <w:r w:rsidR="00B77085" w:rsidRPr="00882510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 36018);</w:t>
      </w:r>
    </w:p>
    <w:p w:rsidR="00757270" w:rsidRPr="00882510" w:rsidRDefault="005F6DE5" w:rsidP="00757270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>15) п</w:t>
      </w:r>
      <w:r w:rsidR="00757270"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риказом </w:t>
      </w:r>
      <w:r w:rsidR="001C18B7"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>Федеральной службы государственной регистрации, кадастра и картографии</w:t>
      </w:r>
      <w:r w:rsidR="00757270"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от 10.11.2020 № П/0412 «Об утверждении классификатора видов разрешенного использования земельных участков» (официальный интернет-портал правовой информации http://pravo.gov.ru, 16.12.2020).</w:t>
      </w:r>
    </w:p>
    <w:p w:rsidR="00757270" w:rsidRPr="00882510" w:rsidRDefault="00757270" w:rsidP="00757270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16) </w:t>
      </w:r>
      <w:hyperlink r:id="rId21" w:history="1">
        <w:r w:rsidR="005F6DE5" w:rsidRPr="00882510">
          <w:rPr>
            <w:rFonts w:ascii="Times New Roman" w:hAnsi="Times New Roman"/>
            <w:color w:val="000000" w:themeColor="text1"/>
            <w:sz w:val="28"/>
            <w:szCs w:val="28"/>
          </w:rPr>
          <w:t>п</w:t>
        </w:r>
        <w:r w:rsidRPr="00882510">
          <w:rPr>
            <w:rFonts w:ascii="Times New Roman" w:hAnsi="Times New Roman"/>
            <w:color w:val="000000" w:themeColor="text1"/>
            <w:sz w:val="28"/>
            <w:szCs w:val="28"/>
          </w:rPr>
          <w:t>остановление</w:t>
        </w:r>
      </w:hyperlink>
      <w:r w:rsidRPr="00882510">
        <w:rPr>
          <w:rFonts w:ascii="Times New Roman" w:hAnsi="Times New Roman"/>
          <w:color w:val="000000" w:themeColor="text1"/>
          <w:sz w:val="28"/>
          <w:szCs w:val="28"/>
        </w:rPr>
        <w:t>м Правительства Тверской области от 07.07.2015 № 313-пп «Об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Тверской области, земель или земельных участков, государственная собственность на которые не разграничена» («Тверская жизнь» 10.07.2015);</w:t>
      </w:r>
    </w:p>
    <w:p w:rsidR="00387151" w:rsidRPr="00882510" w:rsidRDefault="00387151" w:rsidP="00387151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251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757270" w:rsidRPr="00882510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hyperlink r:id="rId22" w:history="1">
        <w:r w:rsidRPr="00882510">
          <w:rPr>
            <w:rFonts w:ascii="Times New Roman" w:hAnsi="Times New Roman"/>
            <w:color w:val="000000" w:themeColor="text1"/>
            <w:sz w:val="28"/>
            <w:szCs w:val="28"/>
          </w:rPr>
          <w:t>Уставом</w:t>
        </w:r>
      </w:hyperlink>
      <w:r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 города Твери, принятым решением Тверской городской Думы от 23.01.2019 № 2 («Вся Тверь», № 7 (5 февраля), 2019);</w:t>
      </w:r>
    </w:p>
    <w:p w:rsidR="00387151" w:rsidRPr="00882510" w:rsidRDefault="00387151" w:rsidP="00387151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251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757270" w:rsidRPr="00882510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hyperlink r:id="rId23" w:history="1">
        <w:r w:rsidRPr="00882510">
          <w:rPr>
            <w:rFonts w:ascii="Times New Roman" w:hAnsi="Times New Roman"/>
            <w:color w:val="000000" w:themeColor="text1"/>
            <w:sz w:val="28"/>
            <w:szCs w:val="28"/>
          </w:rPr>
          <w:t>Положением</w:t>
        </w:r>
      </w:hyperlink>
      <w:r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 о департаменте управления имуществом и земельными ресурсами администрации города Твери, утвержденным постановлением Главы администрации города Твери от 23.01.2007 № 198 («Муниципальные вести» № 47 (7 сентября), 2007);</w:t>
      </w:r>
    </w:p>
    <w:p w:rsidR="00387151" w:rsidRDefault="00387151" w:rsidP="00387151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251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757270" w:rsidRPr="00882510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882510">
        <w:rPr>
          <w:rFonts w:ascii="Times New Roman" w:hAnsi="Times New Roman"/>
          <w:color w:val="000000" w:themeColor="text1"/>
          <w:sz w:val="28"/>
          <w:szCs w:val="28"/>
        </w:rPr>
        <w:t>) настоящим административным регламентом.</w:t>
      </w:r>
      <w:r w:rsidR="005B0EA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882510" w:rsidRPr="00882510" w:rsidRDefault="00882510" w:rsidP="00882510">
      <w:pPr>
        <w:pStyle w:val="21"/>
        <w:ind w:right="14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1.2.3. </w:t>
      </w:r>
      <w:r w:rsidRPr="00882510">
        <w:rPr>
          <w:color w:val="000000" w:themeColor="text1"/>
          <w:sz w:val="28"/>
          <w:szCs w:val="28"/>
        </w:rPr>
        <w:t>Пункт 2.7.2 дополнить подпунктом 5 следующего содержания:</w:t>
      </w:r>
    </w:p>
    <w:p w:rsidR="00882510" w:rsidRPr="00882510" w:rsidRDefault="00882510" w:rsidP="00882510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«5) письменное согласие </w:t>
      </w:r>
      <w:r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>землепользователей, землевладельцев, арендаторов, залогодержателей исходных земельных участков, за исключением</w:t>
      </w:r>
      <w:r w:rsidR="005B7E4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случаев:</w:t>
      </w:r>
      <w:r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</w:p>
    <w:p w:rsidR="00882510" w:rsidRPr="00882510" w:rsidRDefault="005B7E4F" w:rsidP="00882510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а) образования</w:t>
      </w:r>
      <w:r w:rsidR="00882510"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земельных участков из земельных участков, находящихся в государственной или муниципальной собственности и предоставленных государственным или муниципальным унитарным предприятиям, государственным или муниципальным учреждениям;</w:t>
      </w:r>
    </w:p>
    <w:p w:rsidR="00882510" w:rsidRPr="00882510" w:rsidRDefault="005B7E4F" w:rsidP="00882510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б) образования</w:t>
      </w:r>
      <w:r w:rsidR="00882510"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земельных участков на основании решения суда, предусматривающего раздел, объединение или выдел земельных участков в обязательном порядке;</w:t>
      </w:r>
    </w:p>
    <w:p w:rsidR="00882510" w:rsidRPr="00882510" w:rsidRDefault="00882510" w:rsidP="00882510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882510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в) образовани</w:t>
      </w:r>
      <w:r w:rsidR="005B7E4F">
        <w:rPr>
          <w:rFonts w:ascii="Times New Roman" w:eastAsia="Calibri" w:hAnsi="Times New Roman"/>
          <w:color w:val="000000" w:themeColor="text1"/>
          <w:sz w:val="28"/>
          <w:szCs w:val="28"/>
        </w:rPr>
        <w:t>я</w:t>
      </w:r>
      <w:r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земельных участков в связи с их изъятием для государственных или муниципальных нужд;</w:t>
      </w:r>
    </w:p>
    <w:p w:rsidR="00882510" w:rsidRPr="00882510" w:rsidRDefault="00882510" w:rsidP="0088251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>г) образовани</w:t>
      </w:r>
      <w:r w:rsidR="005B7E4F">
        <w:rPr>
          <w:rFonts w:ascii="Times New Roman" w:eastAsia="Calibri" w:hAnsi="Times New Roman"/>
          <w:color w:val="000000" w:themeColor="text1"/>
          <w:sz w:val="28"/>
          <w:szCs w:val="28"/>
        </w:rPr>
        <w:t>я</w:t>
      </w:r>
      <w:r w:rsidR="00210C16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земельных участков в связи с установлением границ вахтовых и иных временных поселков, созданных до 1 января 2007 года в границах земель лесного фонда для заготовки древесины, и военных городков, созданных в границах лесничеств, лесопарков на землях лесного фонда или землях обороны и безопасности для размещения впоследствии упраздненных воинских частей (подразделений), соединений, военных образовательных организаций высшего образования, иных организаций Вооруженных Сил Российской Федерации, войск национальной гвардии Российской Федерации, органов государственной охраны</w:t>
      </w:r>
      <w:r w:rsidR="005B0EAA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  <w:r w:rsidRPr="00882510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D00AB1" w:rsidRPr="00DF5AF0" w:rsidRDefault="00D00AB1" w:rsidP="00387151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5AF0">
        <w:rPr>
          <w:rFonts w:ascii="Times New Roman" w:hAnsi="Times New Roman"/>
          <w:color w:val="000000" w:themeColor="text1"/>
          <w:sz w:val="28"/>
          <w:szCs w:val="28"/>
        </w:rPr>
        <w:t>1.2.</w:t>
      </w:r>
      <w:r w:rsidR="00882510" w:rsidRPr="00DF5AF0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DF5AF0">
        <w:rPr>
          <w:rFonts w:ascii="Times New Roman" w:hAnsi="Times New Roman"/>
          <w:color w:val="000000" w:themeColor="text1"/>
          <w:sz w:val="28"/>
          <w:szCs w:val="28"/>
        </w:rPr>
        <w:t>. П</w:t>
      </w:r>
      <w:r w:rsidR="001C18B7" w:rsidRPr="00DF5AF0">
        <w:rPr>
          <w:rFonts w:ascii="Times New Roman" w:hAnsi="Times New Roman"/>
          <w:color w:val="000000" w:themeColor="text1"/>
          <w:sz w:val="28"/>
          <w:szCs w:val="28"/>
        </w:rPr>
        <w:t>одраздел</w:t>
      </w:r>
      <w:r w:rsidRPr="00DF5AF0">
        <w:rPr>
          <w:rFonts w:ascii="Times New Roman" w:hAnsi="Times New Roman"/>
          <w:color w:val="000000" w:themeColor="text1"/>
          <w:sz w:val="28"/>
          <w:szCs w:val="28"/>
        </w:rPr>
        <w:t xml:space="preserve"> 2.8 изложить в новой редакции:</w:t>
      </w:r>
    </w:p>
    <w:p w:rsidR="00DF5AF0" w:rsidRDefault="00D00AB1" w:rsidP="00DF5AF0">
      <w:pPr>
        <w:pStyle w:val="21"/>
        <w:ind w:right="140" w:firstLine="540"/>
        <w:jc w:val="both"/>
        <w:rPr>
          <w:color w:val="000000" w:themeColor="text1"/>
          <w:sz w:val="28"/>
          <w:szCs w:val="28"/>
        </w:rPr>
      </w:pPr>
      <w:r w:rsidRPr="00DF5AF0">
        <w:rPr>
          <w:color w:val="000000" w:themeColor="text1"/>
          <w:sz w:val="28"/>
          <w:szCs w:val="28"/>
        </w:rPr>
        <w:t xml:space="preserve">«2.8. </w:t>
      </w:r>
      <w:r w:rsidR="00210C16" w:rsidRPr="00DF5AF0">
        <w:rPr>
          <w:color w:val="000000" w:themeColor="text1"/>
          <w:sz w:val="28"/>
          <w:szCs w:val="28"/>
        </w:rPr>
        <w:t>Основания для отказа в приеме документов, необходимых для предоставления муниципальной услуги.</w:t>
      </w:r>
    </w:p>
    <w:p w:rsidR="00210C16" w:rsidRPr="00DF5AF0" w:rsidRDefault="00210C16" w:rsidP="00D00AB1">
      <w:pPr>
        <w:pStyle w:val="21"/>
        <w:ind w:right="140" w:firstLine="540"/>
        <w:jc w:val="both"/>
        <w:rPr>
          <w:color w:val="000000" w:themeColor="text1"/>
          <w:sz w:val="28"/>
          <w:szCs w:val="28"/>
        </w:rPr>
      </w:pPr>
      <w:r w:rsidRPr="005B0EAA">
        <w:rPr>
          <w:color w:val="000000" w:themeColor="text1"/>
          <w:sz w:val="28"/>
          <w:szCs w:val="28"/>
        </w:rPr>
        <w:t xml:space="preserve">2.8.1. </w:t>
      </w:r>
      <w:r w:rsidR="00DF5AF0" w:rsidRPr="005B0EAA">
        <w:rPr>
          <w:color w:val="000000" w:themeColor="text1"/>
          <w:sz w:val="28"/>
          <w:szCs w:val="28"/>
        </w:rPr>
        <w:t xml:space="preserve">Администрация города Твери или </w:t>
      </w:r>
      <w:r w:rsidR="00DF5AF0" w:rsidRPr="005B0EAA">
        <w:rPr>
          <w:sz w:val="28"/>
          <w:szCs w:val="28"/>
        </w:rPr>
        <w:t xml:space="preserve">Департамент </w:t>
      </w:r>
      <w:r w:rsidR="005B0EAA">
        <w:rPr>
          <w:sz w:val="28"/>
          <w:szCs w:val="28"/>
        </w:rPr>
        <w:t xml:space="preserve">в </w:t>
      </w:r>
      <w:r w:rsidR="00DF5AF0" w:rsidRPr="005B0EAA">
        <w:rPr>
          <w:sz w:val="28"/>
          <w:szCs w:val="28"/>
        </w:rPr>
        <w:t>отношении земельных участков, расположенных под гаражами в гаражных кооперативах и под гаражными кооперативами, земельных участков в садоводческих или огороднических некоммерческих товариществах, земельных участков под индивидуальными жилыми домами, земельных участков, предназначенных для индивидуального жилищного строительств</w:t>
      </w:r>
      <w:r w:rsidR="005B0EAA">
        <w:rPr>
          <w:sz w:val="28"/>
          <w:szCs w:val="28"/>
        </w:rPr>
        <w:t>а, садоводства и огородничества,</w:t>
      </w:r>
      <w:r w:rsidR="00DF5AF0" w:rsidRPr="005B0EAA">
        <w:rPr>
          <w:sz w:val="28"/>
          <w:szCs w:val="28"/>
        </w:rPr>
        <w:t xml:space="preserve"> </w:t>
      </w:r>
      <w:r w:rsidRPr="005B0EAA">
        <w:rPr>
          <w:color w:val="000000" w:themeColor="text1"/>
          <w:sz w:val="28"/>
          <w:szCs w:val="28"/>
        </w:rPr>
        <w:t>возвраща</w:t>
      </w:r>
      <w:r w:rsidR="005B0EAA">
        <w:rPr>
          <w:color w:val="000000" w:themeColor="text1"/>
          <w:sz w:val="28"/>
          <w:szCs w:val="28"/>
        </w:rPr>
        <w:t>ю</w:t>
      </w:r>
      <w:r w:rsidRPr="005B0EAA">
        <w:rPr>
          <w:color w:val="000000" w:themeColor="text1"/>
          <w:sz w:val="28"/>
          <w:szCs w:val="28"/>
        </w:rPr>
        <w:t>т Заявление заявителю в следующих случаях:</w:t>
      </w:r>
    </w:p>
    <w:p w:rsidR="00210C16" w:rsidRPr="00DF5AF0" w:rsidRDefault="00210C16" w:rsidP="00210C16">
      <w:pPr>
        <w:pStyle w:val="21"/>
        <w:ind w:right="140" w:firstLine="540"/>
        <w:jc w:val="both"/>
        <w:rPr>
          <w:color w:val="000000" w:themeColor="text1"/>
          <w:sz w:val="28"/>
          <w:szCs w:val="28"/>
        </w:rPr>
      </w:pPr>
      <w:r w:rsidRPr="00DF5AF0">
        <w:rPr>
          <w:color w:val="000000" w:themeColor="text1"/>
          <w:sz w:val="28"/>
          <w:szCs w:val="28"/>
        </w:rPr>
        <w:t>1) отсутствие в Заявлении сведений, предусмотренных пунктом 2.7.1 настоящего административного регламента;</w:t>
      </w:r>
    </w:p>
    <w:p w:rsidR="00210C16" w:rsidRPr="00DF5AF0" w:rsidRDefault="00210C16" w:rsidP="00210C16">
      <w:pPr>
        <w:pStyle w:val="21"/>
        <w:ind w:right="140" w:firstLine="540"/>
        <w:jc w:val="both"/>
        <w:rPr>
          <w:color w:val="000000" w:themeColor="text1"/>
          <w:sz w:val="28"/>
          <w:szCs w:val="28"/>
        </w:rPr>
      </w:pPr>
      <w:r w:rsidRPr="00DF5AF0">
        <w:rPr>
          <w:color w:val="000000" w:themeColor="text1"/>
          <w:sz w:val="28"/>
          <w:szCs w:val="28"/>
        </w:rPr>
        <w:t>2) Заявление подано в ненадлежащий орган;</w:t>
      </w:r>
    </w:p>
    <w:p w:rsidR="00210C16" w:rsidRPr="00DF5AF0" w:rsidRDefault="00210C16" w:rsidP="00210C16">
      <w:pPr>
        <w:pStyle w:val="21"/>
        <w:ind w:right="140" w:firstLine="540"/>
        <w:jc w:val="both"/>
        <w:rPr>
          <w:color w:val="000000" w:themeColor="text1"/>
          <w:sz w:val="28"/>
          <w:szCs w:val="28"/>
        </w:rPr>
      </w:pPr>
      <w:r w:rsidRPr="00DF5AF0">
        <w:rPr>
          <w:color w:val="000000" w:themeColor="text1"/>
          <w:sz w:val="28"/>
          <w:szCs w:val="28"/>
        </w:rPr>
        <w:t>3) к Заявлению не приложены документы, указанные в пункте 2.7.2 настоящего административного регламента.</w:t>
      </w:r>
    </w:p>
    <w:p w:rsidR="00D00AB1" w:rsidRPr="00882510" w:rsidRDefault="00210C16" w:rsidP="00D00AB1">
      <w:pPr>
        <w:pStyle w:val="21"/>
        <w:ind w:right="140" w:firstLine="540"/>
        <w:jc w:val="both"/>
        <w:rPr>
          <w:color w:val="000000" w:themeColor="text1"/>
          <w:sz w:val="28"/>
          <w:szCs w:val="28"/>
        </w:rPr>
      </w:pPr>
      <w:r w:rsidRPr="00DF5AF0">
        <w:rPr>
          <w:color w:val="000000" w:themeColor="text1"/>
          <w:sz w:val="28"/>
          <w:szCs w:val="28"/>
        </w:rPr>
        <w:t xml:space="preserve">2.8.2. </w:t>
      </w:r>
      <w:r w:rsidR="00D00AB1" w:rsidRPr="00DF5AF0">
        <w:rPr>
          <w:color w:val="000000" w:themeColor="text1"/>
          <w:sz w:val="28"/>
          <w:szCs w:val="28"/>
        </w:rPr>
        <w:t xml:space="preserve">В случае </w:t>
      </w:r>
      <w:r w:rsidR="005B7E4F" w:rsidRPr="00DF5AF0">
        <w:rPr>
          <w:color w:val="000000" w:themeColor="text1"/>
          <w:sz w:val="28"/>
          <w:szCs w:val="28"/>
        </w:rPr>
        <w:t>обращения за предоставлением</w:t>
      </w:r>
      <w:r w:rsidR="00D00AB1" w:rsidRPr="00DF5AF0">
        <w:rPr>
          <w:color w:val="000000" w:themeColor="text1"/>
          <w:sz w:val="28"/>
          <w:szCs w:val="28"/>
        </w:rPr>
        <w:t xml:space="preserve"> муниципальной услуги в электронно</w:t>
      </w:r>
      <w:r w:rsidR="00D73ED6" w:rsidRPr="00DF5AF0">
        <w:rPr>
          <w:color w:val="000000" w:themeColor="text1"/>
          <w:sz w:val="28"/>
          <w:szCs w:val="28"/>
        </w:rPr>
        <w:t>й</w:t>
      </w:r>
      <w:r w:rsidR="00D00AB1" w:rsidRPr="00DF5AF0">
        <w:rPr>
          <w:color w:val="000000" w:themeColor="text1"/>
          <w:sz w:val="28"/>
          <w:szCs w:val="28"/>
        </w:rPr>
        <w:t xml:space="preserve"> </w:t>
      </w:r>
      <w:r w:rsidR="00D73ED6" w:rsidRPr="00DF5AF0">
        <w:rPr>
          <w:color w:val="000000" w:themeColor="text1"/>
          <w:sz w:val="28"/>
          <w:szCs w:val="28"/>
        </w:rPr>
        <w:t>форме</w:t>
      </w:r>
      <w:r w:rsidR="00D00AB1" w:rsidRPr="00DF5AF0">
        <w:rPr>
          <w:color w:val="000000" w:themeColor="text1"/>
          <w:sz w:val="28"/>
          <w:szCs w:val="28"/>
        </w:rPr>
        <w:t xml:space="preserve"> основаниями для отказа в приеме документов являются:</w:t>
      </w:r>
    </w:p>
    <w:p w:rsidR="00D00AB1" w:rsidRPr="00882510" w:rsidRDefault="00D00AB1" w:rsidP="00D00AB1">
      <w:pPr>
        <w:pStyle w:val="21"/>
        <w:ind w:right="140" w:firstLine="540"/>
        <w:jc w:val="both"/>
        <w:rPr>
          <w:color w:val="000000" w:themeColor="text1"/>
          <w:sz w:val="28"/>
          <w:szCs w:val="28"/>
        </w:rPr>
      </w:pPr>
      <w:r w:rsidRPr="00882510">
        <w:rPr>
          <w:color w:val="000000" w:themeColor="text1"/>
          <w:sz w:val="28"/>
          <w:szCs w:val="28"/>
        </w:rPr>
        <w:t>1) отсутствие сведений</w:t>
      </w:r>
      <w:r w:rsidR="00530AAD">
        <w:rPr>
          <w:color w:val="000000" w:themeColor="text1"/>
          <w:sz w:val="28"/>
          <w:szCs w:val="28"/>
        </w:rPr>
        <w:t>,</w:t>
      </w:r>
      <w:r w:rsidRPr="00882510">
        <w:rPr>
          <w:color w:val="000000" w:themeColor="text1"/>
          <w:sz w:val="28"/>
          <w:szCs w:val="28"/>
        </w:rPr>
        <w:t xml:space="preserve"> необходимых для оказания услуги, предусмотренных требованиями пункта 2 статьи 39.29 Земельного кодекса Российской Федерации;</w:t>
      </w:r>
    </w:p>
    <w:p w:rsidR="00D00AB1" w:rsidRPr="00882510" w:rsidRDefault="00D00AB1" w:rsidP="00D00AB1">
      <w:pPr>
        <w:pStyle w:val="21"/>
        <w:ind w:right="140" w:firstLine="540"/>
        <w:jc w:val="both"/>
        <w:rPr>
          <w:color w:val="000000" w:themeColor="text1"/>
          <w:sz w:val="28"/>
          <w:szCs w:val="28"/>
        </w:rPr>
      </w:pPr>
      <w:r w:rsidRPr="00882510">
        <w:rPr>
          <w:color w:val="000000" w:themeColor="text1"/>
          <w:sz w:val="28"/>
          <w:szCs w:val="28"/>
        </w:rPr>
        <w:t>2) предоставленные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D00AB1" w:rsidRPr="00882510" w:rsidRDefault="00D00AB1" w:rsidP="00D00AB1">
      <w:pPr>
        <w:pStyle w:val="21"/>
        <w:ind w:right="140" w:firstLine="540"/>
        <w:jc w:val="both"/>
        <w:rPr>
          <w:color w:val="000000" w:themeColor="text1"/>
          <w:sz w:val="28"/>
          <w:szCs w:val="28"/>
        </w:rPr>
      </w:pPr>
      <w:r w:rsidRPr="00882510">
        <w:rPr>
          <w:color w:val="000000" w:themeColor="text1"/>
          <w:sz w:val="28"/>
          <w:szCs w:val="28"/>
        </w:rPr>
        <w:t>3) предоставленные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00AB1" w:rsidRPr="00882510" w:rsidRDefault="00D00AB1" w:rsidP="00D00AB1">
      <w:pPr>
        <w:pStyle w:val="21"/>
        <w:ind w:right="140" w:firstLine="540"/>
        <w:jc w:val="both"/>
        <w:rPr>
          <w:color w:val="000000" w:themeColor="text1"/>
          <w:sz w:val="28"/>
          <w:szCs w:val="28"/>
        </w:rPr>
      </w:pPr>
      <w:r w:rsidRPr="00882510">
        <w:rPr>
          <w:color w:val="000000" w:themeColor="text1"/>
          <w:sz w:val="28"/>
          <w:szCs w:val="28"/>
        </w:rPr>
        <w:t>4)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D00AB1" w:rsidRPr="00882510" w:rsidRDefault="00D00AB1" w:rsidP="00D00AB1">
      <w:pPr>
        <w:pStyle w:val="21"/>
        <w:ind w:right="140" w:firstLine="540"/>
        <w:jc w:val="both"/>
        <w:rPr>
          <w:color w:val="000000" w:themeColor="text1"/>
          <w:sz w:val="28"/>
          <w:szCs w:val="28"/>
        </w:rPr>
      </w:pPr>
      <w:r w:rsidRPr="00882510">
        <w:rPr>
          <w:color w:val="000000" w:themeColor="text1"/>
          <w:sz w:val="28"/>
          <w:szCs w:val="28"/>
        </w:rPr>
        <w:t>5) заявление и документы, необходимые для предоставления услуги, поданы в электронной форме с нарушением установленных требований;</w:t>
      </w:r>
    </w:p>
    <w:p w:rsidR="00D00AB1" w:rsidRPr="00882510" w:rsidRDefault="00D00AB1" w:rsidP="00D00AB1">
      <w:pPr>
        <w:pStyle w:val="21"/>
        <w:ind w:right="140" w:firstLine="540"/>
        <w:jc w:val="both"/>
        <w:rPr>
          <w:color w:val="000000" w:themeColor="text1"/>
          <w:sz w:val="28"/>
          <w:szCs w:val="28"/>
        </w:rPr>
      </w:pPr>
      <w:r w:rsidRPr="00882510">
        <w:rPr>
          <w:color w:val="000000" w:themeColor="text1"/>
          <w:sz w:val="28"/>
          <w:szCs w:val="28"/>
        </w:rPr>
        <w:t xml:space="preserve">6) выявлено несоблюдение установленных статьей 11 Федерального закона от 06.04.2011 № 63-ФЗ «Об электронной подписи» условий признания </w:t>
      </w:r>
      <w:proofErr w:type="gramStart"/>
      <w:r w:rsidRPr="00882510">
        <w:rPr>
          <w:color w:val="000000" w:themeColor="text1"/>
          <w:sz w:val="28"/>
          <w:szCs w:val="28"/>
        </w:rPr>
        <w:t>действительности</w:t>
      </w:r>
      <w:proofErr w:type="gramEnd"/>
      <w:r w:rsidRPr="00882510">
        <w:rPr>
          <w:color w:val="000000" w:themeColor="text1"/>
          <w:sz w:val="28"/>
          <w:szCs w:val="28"/>
        </w:rPr>
        <w:t xml:space="preserve"> усиленной квалифицированной электронной подписи;</w:t>
      </w:r>
    </w:p>
    <w:p w:rsidR="00D00AB1" w:rsidRPr="00882510" w:rsidRDefault="00D00AB1" w:rsidP="00D00AB1">
      <w:pPr>
        <w:pStyle w:val="21"/>
        <w:ind w:right="140" w:firstLine="540"/>
        <w:jc w:val="both"/>
        <w:rPr>
          <w:color w:val="000000" w:themeColor="text1"/>
          <w:sz w:val="28"/>
          <w:szCs w:val="28"/>
        </w:rPr>
      </w:pPr>
      <w:r w:rsidRPr="00882510">
        <w:rPr>
          <w:color w:val="000000" w:themeColor="text1"/>
          <w:sz w:val="28"/>
          <w:szCs w:val="28"/>
        </w:rPr>
        <w:t>7) наличие противоречивых сведений в Заявлении и приложенных к нему документах;</w:t>
      </w:r>
    </w:p>
    <w:p w:rsidR="00D00AB1" w:rsidRPr="00882510" w:rsidRDefault="00D00AB1" w:rsidP="00D00AB1">
      <w:pPr>
        <w:pStyle w:val="21"/>
        <w:ind w:right="140" w:firstLine="540"/>
        <w:jc w:val="both"/>
        <w:rPr>
          <w:color w:val="000000" w:themeColor="text1"/>
          <w:sz w:val="28"/>
          <w:szCs w:val="28"/>
        </w:rPr>
      </w:pPr>
      <w:r w:rsidRPr="00882510">
        <w:rPr>
          <w:color w:val="000000" w:themeColor="text1"/>
          <w:sz w:val="28"/>
          <w:szCs w:val="28"/>
        </w:rPr>
        <w:lastRenderedPageBreak/>
        <w:t>8) документы не заверены в порядке, предусмотренном законодательством Российской Федерации (документ, подтверждающий полномочия, заверенный перевод на русский язык документов о регистрации юридического лица в иностранном государстве).»;</w:t>
      </w:r>
    </w:p>
    <w:p w:rsidR="00A77E18" w:rsidRPr="00882510" w:rsidRDefault="00C74073" w:rsidP="008D07D5">
      <w:pPr>
        <w:pStyle w:val="21"/>
        <w:ind w:right="140" w:firstLine="426"/>
        <w:jc w:val="both"/>
        <w:rPr>
          <w:color w:val="000000" w:themeColor="text1"/>
          <w:sz w:val="28"/>
          <w:szCs w:val="28"/>
        </w:rPr>
      </w:pPr>
      <w:r w:rsidRPr="00882510">
        <w:rPr>
          <w:color w:val="000000" w:themeColor="text1"/>
          <w:sz w:val="28"/>
          <w:szCs w:val="28"/>
        </w:rPr>
        <w:t>1.</w:t>
      </w:r>
      <w:r w:rsidR="008677E4" w:rsidRPr="00882510">
        <w:rPr>
          <w:color w:val="000000" w:themeColor="text1"/>
          <w:sz w:val="28"/>
          <w:szCs w:val="28"/>
        </w:rPr>
        <w:t>2.</w:t>
      </w:r>
      <w:r w:rsidR="00882510">
        <w:rPr>
          <w:color w:val="000000" w:themeColor="text1"/>
          <w:sz w:val="28"/>
          <w:szCs w:val="28"/>
        </w:rPr>
        <w:t>5</w:t>
      </w:r>
      <w:r w:rsidRPr="00882510">
        <w:rPr>
          <w:color w:val="000000" w:themeColor="text1"/>
          <w:sz w:val="28"/>
          <w:szCs w:val="28"/>
        </w:rPr>
        <w:t xml:space="preserve">. </w:t>
      </w:r>
      <w:r w:rsidR="003471CF" w:rsidRPr="00882510">
        <w:rPr>
          <w:color w:val="000000" w:themeColor="text1"/>
          <w:sz w:val="28"/>
          <w:szCs w:val="28"/>
        </w:rPr>
        <w:t>Подраздел</w:t>
      </w:r>
      <w:r w:rsidR="00AC7BB9" w:rsidRPr="00882510">
        <w:rPr>
          <w:color w:val="000000" w:themeColor="text1"/>
          <w:sz w:val="28"/>
          <w:szCs w:val="28"/>
        </w:rPr>
        <w:t xml:space="preserve"> 2.</w:t>
      </w:r>
      <w:r w:rsidR="00A1650D" w:rsidRPr="00882510">
        <w:rPr>
          <w:color w:val="000000" w:themeColor="text1"/>
          <w:sz w:val="28"/>
          <w:szCs w:val="28"/>
        </w:rPr>
        <w:t>9</w:t>
      </w:r>
      <w:r w:rsidR="00AC7BB9" w:rsidRPr="00882510">
        <w:rPr>
          <w:color w:val="000000" w:themeColor="text1"/>
          <w:sz w:val="28"/>
          <w:szCs w:val="28"/>
        </w:rPr>
        <w:t xml:space="preserve"> </w:t>
      </w:r>
      <w:r w:rsidR="006015E8" w:rsidRPr="00882510">
        <w:rPr>
          <w:color w:val="000000" w:themeColor="text1"/>
          <w:sz w:val="28"/>
          <w:szCs w:val="28"/>
        </w:rPr>
        <w:t>дополнить пунктами</w:t>
      </w:r>
      <w:r w:rsidR="001C18B7" w:rsidRPr="00882510">
        <w:rPr>
          <w:color w:val="000000" w:themeColor="text1"/>
          <w:sz w:val="28"/>
          <w:szCs w:val="28"/>
        </w:rPr>
        <w:t xml:space="preserve"> следующего содержания</w:t>
      </w:r>
      <w:r w:rsidR="00AC7BB9" w:rsidRPr="00882510">
        <w:rPr>
          <w:color w:val="000000" w:themeColor="text1"/>
          <w:sz w:val="28"/>
          <w:szCs w:val="28"/>
        </w:rPr>
        <w:t>:</w:t>
      </w:r>
    </w:p>
    <w:p w:rsidR="00A36A3D" w:rsidRPr="00882510" w:rsidRDefault="006015E8" w:rsidP="008D07D5">
      <w:pPr>
        <w:pStyle w:val="21"/>
        <w:ind w:right="140" w:firstLine="426"/>
        <w:jc w:val="both"/>
        <w:rPr>
          <w:color w:val="000000" w:themeColor="text1"/>
          <w:sz w:val="28"/>
          <w:szCs w:val="28"/>
        </w:rPr>
      </w:pPr>
      <w:r w:rsidRPr="00882510">
        <w:rPr>
          <w:color w:val="000000" w:themeColor="text1"/>
          <w:sz w:val="28"/>
          <w:szCs w:val="28"/>
        </w:rPr>
        <w:t>«</w:t>
      </w:r>
      <w:r w:rsidR="00A1650D" w:rsidRPr="00882510">
        <w:rPr>
          <w:color w:val="000000" w:themeColor="text1"/>
          <w:sz w:val="28"/>
          <w:szCs w:val="28"/>
        </w:rPr>
        <w:t>15</w:t>
      </w:r>
      <w:r w:rsidR="00AC7BB9" w:rsidRPr="00882510">
        <w:rPr>
          <w:color w:val="000000" w:themeColor="text1"/>
          <w:sz w:val="28"/>
          <w:szCs w:val="28"/>
        </w:rPr>
        <w:t>)</w:t>
      </w:r>
      <w:r w:rsidR="00A36A3D" w:rsidRPr="00882510">
        <w:rPr>
          <w:color w:val="000000" w:themeColor="text1"/>
          <w:sz w:val="28"/>
          <w:szCs w:val="28"/>
        </w:rPr>
        <w:t xml:space="preserve"> отсутствие документов, предусмотренных пунктом 3 статьи 39.29 Земельного кодекса Российской Федерации;</w:t>
      </w:r>
    </w:p>
    <w:p w:rsidR="00372A0E" w:rsidRPr="00882510" w:rsidRDefault="00A36A3D" w:rsidP="008D07D5">
      <w:pPr>
        <w:pStyle w:val="21"/>
        <w:ind w:right="140" w:firstLine="426"/>
        <w:jc w:val="both"/>
        <w:rPr>
          <w:color w:val="000000" w:themeColor="text1"/>
          <w:sz w:val="28"/>
          <w:szCs w:val="28"/>
        </w:rPr>
      </w:pPr>
      <w:r w:rsidRPr="00882510">
        <w:rPr>
          <w:color w:val="000000" w:themeColor="text1"/>
          <w:sz w:val="28"/>
          <w:szCs w:val="28"/>
        </w:rPr>
        <w:t>1</w:t>
      </w:r>
      <w:r w:rsidR="008D07D5" w:rsidRPr="00882510">
        <w:rPr>
          <w:color w:val="000000" w:themeColor="text1"/>
          <w:sz w:val="28"/>
          <w:szCs w:val="28"/>
        </w:rPr>
        <w:t>6</w:t>
      </w:r>
      <w:r w:rsidR="00372A0E" w:rsidRPr="00882510">
        <w:rPr>
          <w:color w:val="000000" w:themeColor="text1"/>
          <w:sz w:val="28"/>
          <w:szCs w:val="28"/>
        </w:rPr>
        <w:t xml:space="preserve">) </w:t>
      </w:r>
      <w:r w:rsidR="00007B43" w:rsidRPr="00882510">
        <w:rPr>
          <w:color w:val="000000" w:themeColor="text1"/>
          <w:sz w:val="28"/>
          <w:szCs w:val="28"/>
        </w:rPr>
        <w:t>з</w:t>
      </w:r>
      <w:r w:rsidR="00372A0E" w:rsidRPr="00882510">
        <w:rPr>
          <w:color w:val="000000" w:themeColor="text1"/>
          <w:sz w:val="28"/>
          <w:szCs w:val="28"/>
        </w:rPr>
        <w:t>аявление о предоставлении услуги подано заявителем, не являющимся собственником земельного участка, которы</w:t>
      </w:r>
      <w:r w:rsidR="001C18B7" w:rsidRPr="00882510">
        <w:rPr>
          <w:color w:val="000000" w:themeColor="text1"/>
          <w:sz w:val="28"/>
          <w:szCs w:val="28"/>
        </w:rPr>
        <w:t>й</w:t>
      </w:r>
      <w:r w:rsidR="00372A0E" w:rsidRPr="00882510">
        <w:rPr>
          <w:color w:val="000000" w:themeColor="text1"/>
          <w:sz w:val="28"/>
          <w:szCs w:val="28"/>
        </w:rPr>
        <w:t xml:space="preserve"> предполагается перераспределить с земельным участком, находящимся в государственной (муниципальной) собственности.»</w:t>
      </w:r>
      <w:r w:rsidR="005B0EAA">
        <w:rPr>
          <w:color w:val="000000" w:themeColor="text1"/>
          <w:sz w:val="28"/>
          <w:szCs w:val="28"/>
        </w:rPr>
        <w:t>.</w:t>
      </w:r>
    </w:p>
    <w:p w:rsidR="00D4254B" w:rsidRPr="00882510" w:rsidRDefault="00D4254B" w:rsidP="00385DDD">
      <w:pPr>
        <w:pStyle w:val="21"/>
        <w:ind w:right="0" w:firstLine="540"/>
        <w:jc w:val="both"/>
        <w:rPr>
          <w:color w:val="000000" w:themeColor="text1"/>
          <w:sz w:val="28"/>
          <w:szCs w:val="28"/>
        </w:rPr>
      </w:pPr>
      <w:r w:rsidRPr="00882510">
        <w:rPr>
          <w:color w:val="000000" w:themeColor="text1"/>
          <w:sz w:val="28"/>
          <w:szCs w:val="28"/>
        </w:rPr>
        <w:t>1.</w:t>
      </w:r>
      <w:r w:rsidR="008D07D5" w:rsidRPr="00882510">
        <w:rPr>
          <w:color w:val="000000" w:themeColor="text1"/>
          <w:sz w:val="28"/>
          <w:szCs w:val="28"/>
        </w:rPr>
        <w:t>3</w:t>
      </w:r>
      <w:r w:rsidR="00CF24DE" w:rsidRPr="00882510">
        <w:rPr>
          <w:color w:val="000000" w:themeColor="text1"/>
          <w:sz w:val="28"/>
          <w:szCs w:val="28"/>
        </w:rPr>
        <w:t xml:space="preserve">. </w:t>
      </w:r>
      <w:r w:rsidR="008D07D5" w:rsidRPr="00882510">
        <w:rPr>
          <w:color w:val="000000" w:themeColor="text1"/>
          <w:sz w:val="28"/>
          <w:szCs w:val="28"/>
        </w:rPr>
        <w:t>В</w:t>
      </w:r>
      <w:r w:rsidRPr="00882510">
        <w:rPr>
          <w:color w:val="000000" w:themeColor="text1"/>
          <w:sz w:val="28"/>
          <w:szCs w:val="28"/>
        </w:rPr>
        <w:t xml:space="preserve"> раздел</w:t>
      </w:r>
      <w:r w:rsidR="008D07D5" w:rsidRPr="00882510">
        <w:rPr>
          <w:color w:val="000000" w:themeColor="text1"/>
          <w:sz w:val="28"/>
          <w:szCs w:val="28"/>
        </w:rPr>
        <w:t>е</w:t>
      </w:r>
      <w:r w:rsidRPr="00882510">
        <w:rPr>
          <w:color w:val="000000" w:themeColor="text1"/>
          <w:sz w:val="28"/>
          <w:szCs w:val="28"/>
        </w:rPr>
        <w:t xml:space="preserve"> 3</w:t>
      </w:r>
      <w:r w:rsidR="008D07D5" w:rsidRPr="00882510">
        <w:rPr>
          <w:color w:val="000000" w:themeColor="text1"/>
          <w:sz w:val="28"/>
          <w:szCs w:val="28"/>
        </w:rPr>
        <w:t xml:space="preserve"> Административного регламента:</w:t>
      </w:r>
    </w:p>
    <w:p w:rsidR="00E37C21" w:rsidRPr="00DF5AF0" w:rsidRDefault="008D07D5" w:rsidP="00385DDD">
      <w:pPr>
        <w:pStyle w:val="21"/>
        <w:ind w:right="0" w:firstLine="540"/>
        <w:jc w:val="both"/>
        <w:rPr>
          <w:color w:val="000000" w:themeColor="text1"/>
          <w:sz w:val="28"/>
          <w:szCs w:val="28"/>
        </w:rPr>
      </w:pPr>
      <w:r w:rsidRPr="00DF5AF0">
        <w:rPr>
          <w:color w:val="000000" w:themeColor="text1"/>
          <w:sz w:val="28"/>
          <w:szCs w:val="28"/>
        </w:rPr>
        <w:t>1.3.</w:t>
      </w:r>
      <w:r w:rsidR="00B51A97" w:rsidRPr="00DF5AF0">
        <w:rPr>
          <w:color w:val="000000" w:themeColor="text1"/>
          <w:sz w:val="28"/>
          <w:szCs w:val="28"/>
        </w:rPr>
        <w:t>1</w:t>
      </w:r>
      <w:r w:rsidRPr="00DF5AF0">
        <w:rPr>
          <w:color w:val="000000" w:themeColor="text1"/>
          <w:sz w:val="28"/>
          <w:szCs w:val="28"/>
        </w:rPr>
        <w:t xml:space="preserve">. </w:t>
      </w:r>
      <w:r w:rsidR="00E37C21" w:rsidRPr="00DF5AF0">
        <w:rPr>
          <w:color w:val="000000" w:themeColor="text1"/>
          <w:sz w:val="28"/>
          <w:szCs w:val="28"/>
        </w:rPr>
        <w:t>Подпункт 3.2.2.3 дополнить абзацем следующего содержания:</w:t>
      </w:r>
    </w:p>
    <w:p w:rsidR="00E37C21" w:rsidRPr="00DF5AF0" w:rsidRDefault="00E37C21" w:rsidP="00385DDD">
      <w:pPr>
        <w:pStyle w:val="21"/>
        <w:ind w:right="0" w:firstLine="540"/>
        <w:jc w:val="both"/>
        <w:rPr>
          <w:color w:val="000000" w:themeColor="text1"/>
          <w:sz w:val="28"/>
          <w:szCs w:val="28"/>
        </w:rPr>
      </w:pPr>
      <w:r w:rsidRPr="00DF5AF0">
        <w:rPr>
          <w:color w:val="000000" w:themeColor="text1"/>
          <w:sz w:val="28"/>
          <w:szCs w:val="28"/>
        </w:rPr>
        <w:t>«3) проверяет Заявление и приложенные документы на наличие основани</w:t>
      </w:r>
      <w:r w:rsidR="005B0EAA">
        <w:rPr>
          <w:color w:val="000000" w:themeColor="text1"/>
          <w:sz w:val="28"/>
          <w:szCs w:val="28"/>
        </w:rPr>
        <w:t>й</w:t>
      </w:r>
      <w:r w:rsidRPr="00DF5AF0">
        <w:rPr>
          <w:color w:val="000000" w:themeColor="text1"/>
          <w:sz w:val="28"/>
          <w:szCs w:val="28"/>
        </w:rPr>
        <w:t xml:space="preserve"> для возврата Заявления, предусмотренных пунктом 2.8.1 настоящего административного регламента.»;</w:t>
      </w:r>
    </w:p>
    <w:p w:rsidR="00E37C21" w:rsidRPr="00DF5AF0" w:rsidRDefault="00E37C21" w:rsidP="00385DDD">
      <w:pPr>
        <w:pStyle w:val="21"/>
        <w:ind w:right="0" w:firstLine="540"/>
        <w:jc w:val="both"/>
        <w:rPr>
          <w:color w:val="000000" w:themeColor="text1"/>
          <w:sz w:val="28"/>
          <w:szCs w:val="28"/>
        </w:rPr>
      </w:pPr>
      <w:r w:rsidRPr="00DF5AF0">
        <w:rPr>
          <w:color w:val="000000" w:themeColor="text1"/>
          <w:sz w:val="28"/>
          <w:szCs w:val="28"/>
        </w:rPr>
        <w:t>1.3.2. Подпункт 3.2.2.4 признать утратившим силу;</w:t>
      </w:r>
    </w:p>
    <w:p w:rsidR="00E37C21" w:rsidRPr="00DF5AF0" w:rsidRDefault="00E37C21" w:rsidP="00385DDD">
      <w:pPr>
        <w:pStyle w:val="21"/>
        <w:ind w:right="0" w:firstLine="540"/>
        <w:jc w:val="both"/>
        <w:rPr>
          <w:color w:val="000000" w:themeColor="text1"/>
          <w:sz w:val="28"/>
          <w:szCs w:val="28"/>
        </w:rPr>
      </w:pPr>
      <w:r w:rsidRPr="00DF5AF0">
        <w:rPr>
          <w:color w:val="000000" w:themeColor="text1"/>
          <w:sz w:val="28"/>
          <w:szCs w:val="28"/>
        </w:rPr>
        <w:t>1.3.3. В подпункте 3.2.2.5 слова «предусмотренного подпунктом 3.2.2.4 настоящего административного регламента» заменит</w:t>
      </w:r>
      <w:r w:rsidR="006D2875">
        <w:rPr>
          <w:color w:val="000000" w:themeColor="text1"/>
          <w:sz w:val="28"/>
          <w:szCs w:val="28"/>
        </w:rPr>
        <w:t>ь</w:t>
      </w:r>
      <w:r w:rsidRPr="00DF5AF0">
        <w:rPr>
          <w:color w:val="000000" w:themeColor="text1"/>
          <w:sz w:val="28"/>
          <w:szCs w:val="28"/>
        </w:rPr>
        <w:t xml:space="preserve"> словами «предусмотренного пунктом 2.8.1 настоящего административного регламента»;</w:t>
      </w:r>
    </w:p>
    <w:p w:rsidR="003D3A7A" w:rsidRPr="00882510" w:rsidRDefault="00E37C21" w:rsidP="003D3A7A">
      <w:pPr>
        <w:pStyle w:val="21"/>
        <w:ind w:right="0" w:firstLine="540"/>
        <w:jc w:val="both"/>
        <w:rPr>
          <w:color w:val="000000" w:themeColor="text1"/>
          <w:sz w:val="28"/>
          <w:szCs w:val="28"/>
        </w:rPr>
      </w:pPr>
      <w:r w:rsidRPr="00283851">
        <w:rPr>
          <w:color w:val="000000" w:themeColor="text1"/>
          <w:sz w:val="28"/>
          <w:szCs w:val="28"/>
        </w:rPr>
        <w:t xml:space="preserve">1.3.4. </w:t>
      </w:r>
      <w:r w:rsidR="003D3A7A" w:rsidRPr="00AA3CFA">
        <w:rPr>
          <w:sz w:val="28"/>
          <w:szCs w:val="28"/>
        </w:rPr>
        <w:t xml:space="preserve">Подпункт </w:t>
      </w:r>
      <w:r w:rsidR="003D3A7A" w:rsidRPr="00882510">
        <w:rPr>
          <w:color w:val="000000" w:themeColor="text1"/>
          <w:sz w:val="28"/>
          <w:szCs w:val="28"/>
        </w:rPr>
        <w:t>3.2.2.8 дополнить новым абзацем вторым следующего содержания:</w:t>
      </w:r>
    </w:p>
    <w:p w:rsidR="003D3A7A" w:rsidRPr="00882510" w:rsidRDefault="003D3A7A" w:rsidP="003D3A7A">
      <w:pPr>
        <w:pStyle w:val="ab"/>
        <w:spacing w:after="0"/>
        <w:ind w:left="0"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2510">
        <w:rPr>
          <w:rFonts w:ascii="Times New Roman" w:hAnsi="Times New Roman"/>
          <w:color w:val="000000" w:themeColor="text1"/>
          <w:sz w:val="28"/>
          <w:szCs w:val="28"/>
        </w:rPr>
        <w:t>«При наличии технической возможности предусмотрено автоматическое направление и обработка межведомственных запросов в электронной форме.»;</w:t>
      </w:r>
    </w:p>
    <w:p w:rsidR="003D3A7A" w:rsidRDefault="00AA3CFA" w:rsidP="00385DDD">
      <w:pPr>
        <w:pStyle w:val="21"/>
        <w:ind w:right="0" w:firstLine="540"/>
        <w:jc w:val="both"/>
        <w:rPr>
          <w:sz w:val="28"/>
          <w:szCs w:val="28"/>
        </w:rPr>
      </w:pPr>
      <w:r w:rsidRPr="00AA3CFA">
        <w:rPr>
          <w:sz w:val="28"/>
          <w:szCs w:val="28"/>
        </w:rPr>
        <w:t xml:space="preserve">1.3.5. </w:t>
      </w:r>
      <w:r w:rsidR="003D3A7A" w:rsidRPr="00283851">
        <w:rPr>
          <w:color w:val="000000" w:themeColor="text1"/>
          <w:sz w:val="28"/>
          <w:szCs w:val="28"/>
        </w:rPr>
        <w:t>Подпункт 3.2.2.10 признать утратившим силу;</w:t>
      </w:r>
    </w:p>
    <w:p w:rsidR="00283851" w:rsidRDefault="00406D69" w:rsidP="00283851">
      <w:pPr>
        <w:pStyle w:val="21"/>
        <w:ind w:right="0" w:firstLine="540"/>
        <w:jc w:val="both"/>
        <w:rPr>
          <w:color w:val="000000" w:themeColor="text1"/>
          <w:sz w:val="28"/>
          <w:szCs w:val="28"/>
        </w:rPr>
      </w:pPr>
      <w:r w:rsidRPr="00882510">
        <w:rPr>
          <w:color w:val="000000" w:themeColor="text1"/>
          <w:sz w:val="28"/>
          <w:szCs w:val="28"/>
        </w:rPr>
        <w:t>1.3.</w:t>
      </w:r>
      <w:r w:rsidR="00AA3CFA">
        <w:rPr>
          <w:color w:val="000000" w:themeColor="text1"/>
          <w:sz w:val="28"/>
          <w:szCs w:val="28"/>
        </w:rPr>
        <w:t>6</w:t>
      </w:r>
      <w:r w:rsidRPr="00882510">
        <w:rPr>
          <w:color w:val="000000" w:themeColor="text1"/>
          <w:sz w:val="28"/>
          <w:szCs w:val="28"/>
        </w:rPr>
        <w:t xml:space="preserve">. </w:t>
      </w:r>
      <w:r w:rsidR="00283851" w:rsidRPr="00DF5AF0">
        <w:rPr>
          <w:color w:val="000000" w:themeColor="text1"/>
          <w:sz w:val="28"/>
          <w:szCs w:val="28"/>
        </w:rPr>
        <w:t>В абзаце втором подпункта 3.2.2.12 слова «указанных в подпункте 3.2.2.4</w:t>
      </w:r>
      <w:r w:rsidR="00283851" w:rsidRPr="00DF5AF0">
        <w:t xml:space="preserve"> </w:t>
      </w:r>
      <w:r w:rsidR="00283851" w:rsidRPr="00DF5AF0">
        <w:rPr>
          <w:color w:val="000000" w:themeColor="text1"/>
          <w:sz w:val="28"/>
          <w:szCs w:val="28"/>
        </w:rPr>
        <w:t>настоящего административного регламента» заменить словами «указанных в пункте 2.8.1 настоящего административного регламента»;</w:t>
      </w:r>
    </w:p>
    <w:p w:rsidR="00FD5F19" w:rsidRPr="00882510" w:rsidRDefault="006376A9" w:rsidP="00385DDD">
      <w:pPr>
        <w:pStyle w:val="21"/>
        <w:ind w:right="0" w:firstLine="540"/>
        <w:jc w:val="both"/>
        <w:rPr>
          <w:color w:val="000000" w:themeColor="text1"/>
          <w:sz w:val="28"/>
          <w:szCs w:val="28"/>
        </w:rPr>
      </w:pPr>
      <w:r w:rsidRPr="00882510">
        <w:rPr>
          <w:color w:val="000000" w:themeColor="text1"/>
          <w:sz w:val="28"/>
          <w:szCs w:val="28"/>
        </w:rPr>
        <w:t>1.</w:t>
      </w:r>
      <w:r w:rsidR="008D07D5" w:rsidRPr="00882510">
        <w:rPr>
          <w:color w:val="000000" w:themeColor="text1"/>
          <w:sz w:val="28"/>
          <w:szCs w:val="28"/>
        </w:rPr>
        <w:t>3</w:t>
      </w:r>
      <w:r w:rsidR="00DE025D" w:rsidRPr="00882510">
        <w:rPr>
          <w:color w:val="000000" w:themeColor="text1"/>
          <w:sz w:val="28"/>
          <w:szCs w:val="28"/>
        </w:rPr>
        <w:t>.</w:t>
      </w:r>
      <w:r w:rsidR="00AA3CFA">
        <w:rPr>
          <w:color w:val="000000" w:themeColor="text1"/>
          <w:sz w:val="28"/>
          <w:szCs w:val="28"/>
        </w:rPr>
        <w:t>7</w:t>
      </w:r>
      <w:r w:rsidR="008D07D5" w:rsidRPr="00882510">
        <w:rPr>
          <w:color w:val="000000" w:themeColor="text1"/>
          <w:sz w:val="28"/>
          <w:szCs w:val="28"/>
        </w:rPr>
        <w:t>.</w:t>
      </w:r>
      <w:r w:rsidR="00FD5F19" w:rsidRPr="00882510">
        <w:rPr>
          <w:color w:val="000000" w:themeColor="text1"/>
          <w:sz w:val="28"/>
          <w:szCs w:val="28"/>
        </w:rPr>
        <w:t xml:space="preserve"> </w:t>
      </w:r>
      <w:r w:rsidR="003471CF" w:rsidRPr="00882510">
        <w:rPr>
          <w:color w:val="000000" w:themeColor="text1"/>
          <w:sz w:val="28"/>
          <w:szCs w:val="28"/>
        </w:rPr>
        <w:t>Под</w:t>
      </w:r>
      <w:r w:rsidR="008D07D5" w:rsidRPr="00882510">
        <w:rPr>
          <w:color w:val="000000" w:themeColor="text1"/>
          <w:sz w:val="28"/>
          <w:szCs w:val="28"/>
        </w:rPr>
        <w:t>пункт</w:t>
      </w:r>
      <w:r w:rsidR="00FD5F19" w:rsidRPr="00882510">
        <w:rPr>
          <w:color w:val="000000" w:themeColor="text1"/>
          <w:sz w:val="28"/>
          <w:szCs w:val="28"/>
        </w:rPr>
        <w:t xml:space="preserve"> 3.2.3.3 </w:t>
      </w:r>
      <w:proofErr w:type="gramStart"/>
      <w:r w:rsidR="00FD5F19" w:rsidRPr="00882510">
        <w:rPr>
          <w:color w:val="000000" w:themeColor="text1"/>
          <w:sz w:val="28"/>
          <w:szCs w:val="28"/>
        </w:rPr>
        <w:t xml:space="preserve">дополнить </w:t>
      </w:r>
      <w:r w:rsidR="008D07D5" w:rsidRPr="00882510">
        <w:rPr>
          <w:color w:val="000000" w:themeColor="text1"/>
          <w:sz w:val="28"/>
          <w:szCs w:val="28"/>
        </w:rPr>
        <w:t xml:space="preserve"> </w:t>
      </w:r>
      <w:r w:rsidR="00FD5F19" w:rsidRPr="00882510">
        <w:rPr>
          <w:color w:val="000000" w:themeColor="text1"/>
          <w:sz w:val="28"/>
          <w:szCs w:val="28"/>
        </w:rPr>
        <w:t>абзацем</w:t>
      </w:r>
      <w:proofErr w:type="gramEnd"/>
      <w:r w:rsidR="001C18B7" w:rsidRPr="00882510">
        <w:rPr>
          <w:color w:val="000000" w:themeColor="text1"/>
          <w:sz w:val="28"/>
          <w:szCs w:val="28"/>
        </w:rPr>
        <w:t xml:space="preserve"> следующего содержания</w:t>
      </w:r>
      <w:r w:rsidR="00FD5F19" w:rsidRPr="00882510">
        <w:rPr>
          <w:color w:val="000000" w:themeColor="text1"/>
          <w:sz w:val="28"/>
          <w:szCs w:val="28"/>
        </w:rPr>
        <w:t>:</w:t>
      </w:r>
    </w:p>
    <w:p w:rsidR="00FD5F19" w:rsidRPr="00882510" w:rsidRDefault="00FD5F19" w:rsidP="00385DDD">
      <w:pPr>
        <w:pStyle w:val="21"/>
        <w:ind w:right="0" w:firstLine="540"/>
        <w:jc w:val="both"/>
        <w:rPr>
          <w:color w:val="000000" w:themeColor="text1"/>
          <w:sz w:val="28"/>
          <w:szCs w:val="28"/>
        </w:rPr>
      </w:pPr>
      <w:r w:rsidRPr="00882510">
        <w:rPr>
          <w:color w:val="000000" w:themeColor="text1"/>
          <w:sz w:val="28"/>
          <w:szCs w:val="28"/>
        </w:rPr>
        <w:t xml:space="preserve">«В случае если Заявление подано в электронном виде Решение об отказе в предоставлении муниципальной услуги </w:t>
      </w:r>
      <w:r w:rsidR="00743F63" w:rsidRPr="00882510">
        <w:rPr>
          <w:color w:val="000000" w:themeColor="text1"/>
          <w:sz w:val="28"/>
          <w:szCs w:val="28"/>
        </w:rPr>
        <w:t>оформляется в</w:t>
      </w:r>
      <w:r w:rsidRPr="00882510">
        <w:rPr>
          <w:color w:val="000000" w:themeColor="text1"/>
          <w:sz w:val="28"/>
          <w:szCs w:val="28"/>
        </w:rPr>
        <w:t xml:space="preserve"> </w:t>
      </w:r>
      <w:r w:rsidR="00743F63" w:rsidRPr="00882510">
        <w:rPr>
          <w:color w:val="000000" w:themeColor="text1"/>
          <w:sz w:val="28"/>
          <w:szCs w:val="28"/>
        </w:rPr>
        <w:t xml:space="preserve">виде </w:t>
      </w:r>
      <w:r w:rsidRPr="00882510">
        <w:rPr>
          <w:color w:val="000000" w:themeColor="text1"/>
          <w:sz w:val="28"/>
          <w:szCs w:val="28"/>
        </w:rPr>
        <w:t>электронно</w:t>
      </w:r>
      <w:r w:rsidR="00743F63" w:rsidRPr="00882510">
        <w:rPr>
          <w:color w:val="000000" w:themeColor="text1"/>
          <w:sz w:val="28"/>
          <w:szCs w:val="28"/>
        </w:rPr>
        <w:t>го</w:t>
      </w:r>
      <w:r w:rsidRPr="00882510">
        <w:rPr>
          <w:color w:val="000000" w:themeColor="text1"/>
          <w:sz w:val="28"/>
          <w:szCs w:val="28"/>
        </w:rPr>
        <w:t xml:space="preserve"> документа</w:t>
      </w:r>
      <w:r w:rsidR="001C18B7" w:rsidRPr="00882510">
        <w:rPr>
          <w:color w:val="000000" w:themeColor="text1"/>
          <w:sz w:val="28"/>
          <w:szCs w:val="28"/>
        </w:rPr>
        <w:t>.</w:t>
      </w:r>
      <w:r w:rsidR="005B0EAA">
        <w:rPr>
          <w:color w:val="000000" w:themeColor="text1"/>
          <w:sz w:val="28"/>
          <w:szCs w:val="28"/>
        </w:rPr>
        <w:t>»;</w:t>
      </w:r>
    </w:p>
    <w:p w:rsidR="006015E8" w:rsidRPr="00882510" w:rsidRDefault="00FD5F19" w:rsidP="00216351">
      <w:pPr>
        <w:pStyle w:val="21"/>
        <w:ind w:right="140" w:firstLine="540"/>
        <w:jc w:val="both"/>
        <w:rPr>
          <w:color w:val="000000" w:themeColor="text1"/>
          <w:sz w:val="28"/>
          <w:szCs w:val="28"/>
        </w:rPr>
      </w:pPr>
      <w:r w:rsidRPr="00882510">
        <w:rPr>
          <w:color w:val="000000" w:themeColor="text1"/>
          <w:sz w:val="28"/>
          <w:szCs w:val="28"/>
        </w:rPr>
        <w:t>1.</w:t>
      </w:r>
      <w:r w:rsidR="00847DB6" w:rsidRPr="00882510">
        <w:rPr>
          <w:color w:val="000000" w:themeColor="text1"/>
          <w:sz w:val="28"/>
          <w:szCs w:val="28"/>
        </w:rPr>
        <w:t>3</w:t>
      </w:r>
      <w:r w:rsidRPr="00882510">
        <w:rPr>
          <w:color w:val="000000" w:themeColor="text1"/>
          <w:sz w:val="28"/>
          <w:szCs w:val="28"/>
        </w:rPr>
        <w:t>.</w:t>
      </w:r>
      <w:r w:rsidR="00AA3CFA">
        <w:rPr>
          <w:color w:val="000000" w:themeColor="text1"/>
          <w:sz w:val="28"/>
          <w:szCs w:val="28"/>
        </w:rPr>
        <w:t>8</w:t>
      </w:r>
      <w:r w:rsidR="00847DB6" w:rsidRPr="00882510">
        <w:rPr>
          <w:color w:val="000000" w:themeColor="text1"/>
          <w:sz w:val="28"/>
          <w:szCs w:val="28"/>
        </w:rPr>
        <w:t>.</w:t>
      </w:r>
      <w:r w:rsidR="00DE025D" w:rsidRPr="00882510">
        <w:rPr>
          <w:color w:val="000000" w:themeColor="text1"/>
          <w:sz w:val="28"/>
          <w:szCs w:val="28"/>
        </w:rPr>
        <w:t xml:space="preserve"> </w:t>
      </w:r>
      <w:r w:rsidR="003471CF" w:rsidRPr="00882510">
        <w:rPr>
          <w:color w:val="000000" w:themeColor="text1"/>
          <w:sz w:val="28"/>
          <w:szCs w:val="28"/>
        </w:rPr>
        <w:t>Под</w:t>
      </w:r>
      <w:r w:rsidR="00F24A63" w:rsidRPr="00882510">
        <w:rPr>
          <w:color w:val="000000" w:themeColor="text1"/>
          <w:sz w:val="28"/>
          <w:szCs w:val="28"/>
        </w:rPr>
        <w:t>пункт</w:t>
      </w:r>
      <w:r w:rsidR="00DE025D" w:rsidRPr="00882510">
        <w:rPr>
          <w:color w:val="000000" w:themeColor="text1"/>
          <w:sz w:val="28"/>
          <w:szCs w:val="28"/>
        </w:rPr>
        <w:t xml:space="preserve"> </w:t>
      </w:r>
      <w:proofErr w:type="gramStart"/>
      <w:r w:rsidR="00DE025D" w:rsidRPr="00882510">
        <w:rPr>
          <w:color w:val="000000" w:themeColor="text1"/>
          <w:sz w:val="28"/>
          <w:szCs w:val="28"/>
        </w:rPr>
        <w:t xml:space="preserve">3.2.3.4  </w:t>
      </w:r>
      <w:r w:rsidRPr="00882510">
        <w:rPr>
          <w:color w:val="000000" w:themeColor="text1"/>
          <w:sz w:val="28"/>
          <w:szCs w:val="28"/>
        </w:rPr>
        <w:t>дополнить</w:t>
      </w:r>
      <w:proofErr w:type="gramEnd"/>
      <w:r w:rsidRPr="00882510">
        <w:rPr>
          <w:color w:val="000000" w:themeColor="text1"/>
          <w:sz w:val="28"/>
          <w:szCs w:val="28"/>
        </w:rPr>
        <w:t xml:space="preserve"> </w:t>
      </w:r>
      <w:r w:rsidR="00847DB6" w:rsidRPr="00882510">
        <w:rPr>
          <w:color w:val="000000" w:themeColor="text1"/>
          <w:sz w:val="28"/>
          <w:szCs w:val="28"/>
        </w:rPr>
        <w:t>абзацем</w:t>
      </w:r>
      <w:r w:rsidR="00210C16">
        <w:rPr>
          <w:color w:val="000000" w:themeColor="text1"/>
          <w:sz w:val="28"/>
          <w:szCs w:val="28"/>
        </w:rPr>
        <w:t xml:space="preserve"> следующего</w:t>
      </w:r>
      <w:r w:rsidR="00C100CE">
        <w:rPr>
          <w:color w:val="000000" w:themeColor="text1"/>
          <w:sz w:val="28"/>
          <w:szCs w:val="28"/>
        </w:rPr>
        <w:t xml:space="preserve"> содержания</w:t>
      </w:r>
      <w:r w:rsidR="00DE025D" w:rsidRPr="00882510">
        <w:rPr>
          <w:color w:val="000000" w:themeColor="text1"/>
          <w:sz w:val="28"/>
          <w:szCs w:val="28"/>
        </w:rPr>
        <w:t>:</w:t>
      </w:r>
    </w:p>
    <w:p w:rsidR="00DE025D" w:rsidRPr="00882510" w:rsidRDefault="00216351" w:rsidP="00216351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2510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FD5F19"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В случае если Заявление подано в электронном виде </w:t>
      </w:r>
      <w:r w:rsidRPr="00882510">
        <w:rPr>
          <w:rFonts w:ascii="Times New Roman" w:hAnsi="Times New Roman"/>
          <w:color w:val="000000" w:themeColor="text1"/>
          <w:sz w:val="28"/>
          <w:szCs w:val="28"/>
        </w:rPr>
        <w:t>Решени</w:t>
      </w:r>
      <w:r w:rsidR="00FD5F19" w:rsidRPr="00882510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 об утверждении Схемы </w:t>
      </w:r>
      <w:r w:rsidR="00847DB6" w:rsidRPr="00882510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882510">
        <w:rPr>
          <w:rFonts w:ascii="Times New Roman" w:hAnsi="Times New Roman"/>
          <w:color w:val="000000" w:themeColor="text1"/>
          <w:sz w:val="28"/>
          <w:szCs w:val="28"/>
        </w:rPr>
        <w:t>форм</w:t>
      </w:r>
      <w:r w:rsidR="00847DB6" w:rsidRPr="00882510">
        <w:rPr>
          <w:rFonts w:ascii="Times New Roman" w:hAnsi="Times New Roman"/>
          <w:color w:val="000000" w:themeColor="text1"/>
          <w:sz w:val="28"/>
          <w:szCs w:val="28"/>
        </w:rPr>
        <w:t>ляется в виде</w:t>
      </w:r>
      <w:r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 электронного документа</w:t>
      </w:r>
      <w:r w:rsidR="001C18B7" w:rsidRPr="0088251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D5F19" w:rsidRPr="00882510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5B0EA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E025D" w:rsidRPr="00882510" w:rsidRDefault="00F24A63" w:rsidP="004F615B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2510">
        <w:rPr>
          <w:rFonts w:ascii="Times New Roman" w:hAnsi="Times New Roman"/>
          <w:color w:val="000000" w:themeColor="text1"/>
          <w:sz w:val="28"/>
          <w:szCs w:val="28"/>
        </w:rPr>
        <w:t>1.3.</w:t>
      </w:r>
      <w:r w:rsidR="00AA3CFA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B51A97" w:rsidRPr="0088251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25442"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471CF" w:rsidRPr="00882510">
        <w:rPr>
          <w:rFonts w:ascii="Times New Roman" w:hAnsi="Times New Roman"/>
          <w:color w:val="000000" w:themeColor="text1"/>
          <w:sz w:val="28"/>
          <w:szCs w:val="28"/>
        </w:rPr>
        <w:t>Под</w:t>
      </w:r>
      <w:r w:rsidR="00847DB6" w:rsidRPr="00882510">
        <w:rPr>
          <w:rFonts w:ascii="Times New Roman" w:hAnsi="Times New Roman"/>
          <w:color w:val="000000" w:themeColor="text1"/>
          <w:sz w:val="28"/>
          <w:szCs w:val="28"/>
        </w:rPr>
        <w:t>пункт</w:t>
      </w:r>
      <w:r w:rsidR="00D677AC"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 3.3.1.1</w:t>
      </w:r>
      <w:r w:rsidR="00E25442"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47DB6" w:rsidRPr="00882510">
        <w:rPr>
          <w:rFonts w:ascii="Times New Roman" w:hAnsi="Times New Roman"/>
          <w:color w:val="000000" w:themeColor="text1"/>
          <w:sz w:val="28"/>
          <w:szCs w:val="28"/>
        </w:rPr>
        <w:t>дополнить абзацем</w:t>
      </w:r>
      <w:r w:rsidR="004F615B"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 следующего содержания</w:t>
      </w:r>
      <w:r w:rsidR="00E25442" w:rsidRPr="00882510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E25442" w:rsidRPr="00882510" w:rsidRDefault="00E25442" w:rsidP="0081676B">
      <w:pPr>
        <w:pStyle w:val="21"/>
        <w:ind w:right="140" w:firstLine="540"/>
        <w:jc w:val="both"/>
        <w:rPr>
          <w:color w:val="000000" w:themeColor="text1"/>
          <w:sz w:val="28"/>
          <w:szCs w:val="28"/>
        </w:rPr>
      </w:pPr>
      <w:r w:rsidRPr="00882510">
        <w:rPr>
          <w:color w:val="000000" w:themeColor="text1"/>
          <w:sz w:val="28"/>
          <w:szCs w:val="28"/>
        </w:rPr>
        <w:t xml:space="preserve">«- в виде электронного документа в личном кабинете единого </w:t>
      </w:r>
      <w:r w:rsidR="00D521BF" w:rsidRPr="00882510">
        <w:rPr>
          <w:color w:val="000000" w:themeColor="text1"/>
          <w:sz w:val="28"/>
          <w:szCs w:val="28"/>
        </w:rPr>
        <w:t xml:space="preserve">или местного </w:t>
      </w:r>
      <w:r w:rsidRPr="00882510">
        <w:rPr>
          <w:color w:val="000000" w:themeColor="text1"/>
          <w:sz w:val="28"/>
          <w:szCs w:val="28"/>
        </w:rPr>
        <w:t>портала</w:t>
      </w:r>
      <w:r w:rsidR="00847DB6" w:rsidRPr="00882510">
        <w:rPr>
          <w:color w:val="000000" w:themeColor="text1"/>
          <w:sz w:val="28"/>
          <w:szCs w:val="28"/>
        </w:rPr>
        <w:t>.</w:t>
      </w:r>
      <w:r w:rsidRPr="00882510">
        <w:rPr>
          <w:color w:val="000000" w:themeColor="text1"/>
          <w:sz w:val="28"/>
          <w:szCs w:val="28"/>
        </w:rPr>
        <w:t>»</w:t>
      </w:r>
      <w:r w:rsidR="00847DB6" w:rsidRPr="00882510">
        <w:rPr>
          <w:color w:val="000000" w:themeColor="text1"/>
          <w:sz w:val="28"/>
          <w:szCs w:val="28"/>
        </w:rPr>
        <w:t>;</w:t>
      </w:r>
    </w:p>
    <w:p w:rsidR="00AB3F42" w:rsidRPr="00882510" w:rsidRDefault="00AB3F42" w:rsidP="00AB3F42">
      <w:pPr>
        <w:pStyle w:val="21"/>
        <w:ind w:right="140" w:firstLine="540"/>
        <w:jc w:val="both"/>
        <w:rPr>
          <w:color w:val="000000" w:themeColor="text1"/>
          <w:sz w:val="28"/>
          <w:szCs w:val="28"/>
        </w:rPr>
      </w:pPr>
      <w:r w:rsidRPr="00882510">
        <w:rPr>
          <w:color w:val="000000" w:themeColor="text1"/>
          <w:sz w:val="28"/>
          <w:szCs w:val="28"/>
        </w:rPr>
        <w:t>1.</w:t>
      </w:r>
      <w:r w:rsidR="00847DB6" w:rsidRPr="00882510">
        <w:rPr>
          <w:color w:val="000000" w:themeColor="text1"/>
          <w:sz w:val="28"/>
          <w:szCs w:val="28"/>
        </w:rPr>
        <w:t>3</w:t>
      </w:r>
      <w:r w:rsidRPr="00882510">
        <w:rPr>
          <w:color w:val="000000" w:themeColor="text1"/>
          <w:sz w:val="28"/>
          <w:szCs w:val="28"/>
        </w:rPr>
        <w:t>.</w:t>
      </w:r>
      <w:r w:rsidR="00AA3CFA">
        <w:rPr>
          <w:color w:val="000000" w:themeColor="text1"/>
          <w:sz w:val="28"/>
          <w:szCs w:val="28"/>
        </w:rPr>
        <w:t>10</w:t>
      </w:r>
      <w:r w:rsidR="00847DB6" w:rsidRPr="00882510">
        <w:rPr>
          <w:color w:val="000000" w:themeColor="text1"/>
          <w:sz w:val="28"/>
          <w:szCs w:val="28"/>
        </w:rPr>
        <w:t>.</w:t>
      </w:r>
      <w:r w:rsidRPr="00882510">
        <w:rPr>
          <w:color w:val="000000" w:themeColor="text1"/>
          <w:sz w:val="28"/>
          <w:szCs w:val="28"/>
        </w:rPr>
        <w:t xml:space="preserve"> </w:t>
      </w:r>
      <w:r w:rsidR="003471CF" w:rsidRPr="00882510">
        <w:rPr>
          <w:color w:val="000000" w:themeColor="text1"/>
          <w:sz w:val="28"/>
          <w:szCs w:val="28"/>
        </w:rPr>
        <w:t>П</w:t>
      </w:r>
      <w:r w:rsidR="00847DB6" w:rsidRPr="00882510">
        <w:rPr>
          <w:color w:val="000000" w:themeColor="text1"/>
          <w:sz w:val="28"/>
          <w:szCs w:val="28"/>
        </w:rPr>
        <w:t xml:space="preserve">ункт </w:t>
      </w:r>
      <w:r w:rsidRPr="00882510">
        <w:rPr>
          <w:color w:val="000000" w:themeColor="text1"/>
          <w:sz w:val="28"/>
          <w:szCs w:val="28"/>
        </w:rPr>
        <w:t xml:space="preserve">3.3.6 изложить в </w:t>
      </w:r>
      <w:r w:rsidR="00ED57EE" w:rsidRPr="00882510">
        <w:rPr>
          <w:color w:val="000000" w:themeColor="text1"/>
          <w:sz w:val="28"/>
          <w:szCs w:val="28"/>
        </w:rPr>
        <w:t>новой р</w:t>
      </w:r>
      <w:r w:rsidRPr="00882510">
        <w:rPr>
          <w:color w:val="000000" w:themeColor="text1"/>
          <w:sz w:val="28"/>
          <w:szCs w:val="28"/>
        </w:rPr>
        <w:t>едакции:</w:t>
      </w:r>
    </w:p>
    <w:p w:rsidR="00AB3F42" w:rsidRPr="00882510" w:rsidRDefault="00AB3F42" w:rsidP="00AB3F4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2510">
        <w:rPr>
          <w:rFonts w:ascii="Times New Roman" w:hAnsi="Times New Roman" w:cs="Times New Roman"/>
          <w:color w:val="000000" w:themeColor="text1"/>
          <w:sz w:val="28"/>
          <w:szCs w:val="28"/>
        </w:rPr>
        <w:t>«3.3.6. При предоставлении муниципальной услуги в электронной форме, в том числе через единый портал</w:t>
      </w:r>
      <w:r w:rsidR="00406D69" w:rsidRPr="00882510">
        <w:rPr>
          <w:rFonts w:ascii="Times New Roman" w:hAnsi="Times New Roman" w:cs="Times New Roman"/>
          <w:color w:val="000000" w:themeColor="text1"/>
          <w:sz w:val="28"/>
          <w:szCs w:val="28"/>
        </w:rPr>
        <w:t>, местный портал</w:t>
      </w:r>
      <w:r w:rsidRPr="00882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заявителю предоставляются:</w:t>
      </w:r>
    </w:p>
    <w:p w:rsidR="00673746" w:rsidRPr="00882510" w:rsidRDefault="00673746" w:rsidP="00BF5859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>возможность знакомиться с информацией о муниципальной услуге;</w:t>
      </w:r>
    </w:p>
    <w:p w:rsidR="00BF5859" w:rsidRPr="00882510" w:rsidRDefault="00673746" w:rsidP="00570733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>подавать запрос о предоставлении муниципальной услуги и ины</w:t>
      </w:r>
      <w:r w:rsidR="004F276E"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>е</w:t>
      </w:r>
      <w:r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документ</w:t>
      </w:r>
      <w:r w:rsidR="004F276E"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>ы</w:t>
      </w:r>
      <w:r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>, необходимы</w:t>
      </w:r>
      <w:r w:rsidR="004F276E"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>е</w:t>
      </w:r>
      <w:r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для предоставления  муниципальной услуги, в том числе документ</w:t>
      </w:r>
      <w:r w:rsidR="004F276E"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>ы</w:t>
      </w:r>
      <w:r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 информаци</w:t>
      </w:r>
      <w:r w:rsidR="004F276E"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>ю</w:t>
      </w:r>
      <w:r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, электронные образы которых ранее были заверены в соответствии с </w:t>
      </w:r>
      <w:hyperlink r:id="rId24" w:history="1">
        <w:r w:rsidRPr="00882510">
          <w:rPr>
            <w:rFonts w:ascii="Times New Roman" w:eastAsia="Calibri" w:hAnsi="Times New Roman"/>
            <w:color w:val="000000" w:themeColor="text1"/>
            <w:sz w:val="28"/>
            <w:szCs w:val="28"/>
          </w:rPr>
          <w:t>пунктом 7.2 части 1 статьи 16</w:t>
        </w:r>
      </w:hyperlink>
      <w:r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Федерального закона </w:t>
      </w:r>
      <w:r w:rsidR="00BF5859"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>от 27.07.2010 №</w:t>
      </w:r>
      <w:r w:rsidR="00007B43"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> </w:t>
      </w:r>
      <w:r w:rsidR="00BF5859"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210-ФЗ «Об организации предоставления государственных и муниципальных услуг» </w:t>
      </w:r>
      <w:r w:rsidR="00FA22D3"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(далее - </w:t>
      </w:r>
      <w:r w:rsidR="00FA22D3" w:rsidRPr="005B0EAA">
        <w:rPr>
          <w:rFonts w:ascii="Times New Roman" w:eastAsia="Calibri" w:hAnsi="Times New Roman"/>
          <w:sz w:val="28"/>
          <w:szCs w:val="28"/>
        </w:rPr>
        <w:lastRenderedPageBreak/>
        <w:t>Феде</w:t>
      </w:r>
      <w:r w:rsidR="00FA22D3"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ральный закон от 27.07.2010 № 210-ФЗ) </w:t>
      </w:r>
      <w:r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 использованием информационно-технологической и коммуникационной инфраструктуры, в том числе единого </w:t>
      </w:r>
      <w:r w:rsidR="00ED57EE"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>или местного портала</w:t>
      </w:r>
      <w:r w:rsidR="00BF5859"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:rsidR="00673746" w:rsidRPr="00882510" w:rsidRDefault="00BF5859" w:rsidP="00570733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>в</w:t>
      </w:r>
      <w:r w:rsidR="00673746"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>) получ</w:t>
      </w:r>
      <w:r w:rsidR="00570733"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>ать</w:t>
      </w:r>
      <w:r w:rsidR="00673746"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сведени</w:t>
      </w:r>
      <w:r w:rsidR="00570733"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>я</w:t>
      </w:r>
      <w:r w:rsidR="00673746"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 ходе выполнения запроса о предоставлении муниципальной услуги;</w:t>
      </w:r>
    </w:p>
    <w:p w:rsidR="00673746" w:rsidRPr="00882510" w:rsidRDefault="00570733" w:rsidP="00570733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>г</w:t>
      </w:r>
      <w:r w:rsidR="00673746"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>) получ</w:t>
      </w:r>
      <w:r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>ать</w:t>
      </w:r>
      <w:r w:rsidR="00673746"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результат предоставления муниципальной услуги, если иное не установлено </w:t>
      </w:r>
      <w:r w:rsidR="00FA22D3"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>Федеральным законом от 27.07.2010 № 210-ФЗ</w:t>
      </w:r>
      <w:r w:rsidR="00673746"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:rsidR="00673746" w:rsidRPr="00882510" w:rsidRDefault="00570733" w:rsidP="00B00562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>д</w:t>
      </w:r>
      <w:r w:rsidR="00673746"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>) иные действия, необходимые для предоставления муниципальной услуги.</w:t>
      </w:r>
      <w:r w:rsidR="009E2B6E"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>»</w:t>
      </w:r>
      <w:r w:rsidR="005B0EAA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:rsidR="00DE1AF7" w:rsidRPr="00882510" w:rsidRDefault="009560F0" w:rsidP="00B0056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25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</w:t>
      </w:r>
      <w:r w:rsidR="004F276E" w:rsidRPr="008825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Pr="008825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B00562" w:rsidRPr="008825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Приложение 1 </w:t>
      </w:r>
      <w:r w:rsidR="00B00562" w:rsidRPr="00882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proofErr w:type="gramStart"/>
      <w:r w:rsidR="00B00562" w:rsidRPr="00882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административному </w:t>
      </w:r>
      <w:r w:rsidR="005B0E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0562" w:rsidRPr="00882510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регламенту</w:t>
      </w:r>
      <w:proofErr w:type="gramEnd"/>
      <w:r w:rsidR="00B00562" w:rsidRPr="00882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0E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0562" w:rsidRPr="00882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изложить в </w:t>
      </w:r>
      <w:r w:rsidR="00DE1AF7" w:rsidRPr="00882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новой </w:t>
      </w:r>
      <w:r w:rsidR="00B00562" w:rsidRPr="00882510">
        <w:rPr>
          <w:rFonts w:ascii="Times New Roman" w:hAnsi="Times New Roman" w:cs="Times New Roman"/>
          <w:color w:val="000000" w:themeColor="text1"/>
          <w:sz w:val="28"/>
          <w:szCs w:val="28"/>
        </w:rPr>
        <w:t>редакции</w:t>
      </w:r>
      <w:r w:rsidR="00DE1AF7" w:rsidRPr="00882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</w:t>
      </w:r>
      <w:r w:rsidR="00ED57EE" w:rsidRPr="00882510">
        <w:rPr>
          <w:rFonts w:ascii="Times New Roman" w:hAnsi="Times New Roman" w:cs="Times New Roman"/>
          <w:color w:val="000000" w:themeColor="text1"/>
          <w:sz w:val="28"/>
          <w:szCs w:val="28"/>
        </w:rPr>
        <w:t>ожение</w:t>
      </w:r>
      <w:r w:rsidR="004F276E" w:rsidRPr="00882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DE1AF7" w:rsidRPr="0088251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DE1AF7" w:rsidRPr="00882510" w:rsidRDefault="004F276E" w:rsidP="00DE1AF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2510">
        <w:rPr>
          <w:rFonts w:ascii="Times New Roman" w:hAnsi="Times New Roman" w:cs="Times New Roman"/>
          <w:color w:val="000000" w:themeColor="text1"/>
          <w:sz w:val="28"/>
          <w:szCs w:val="28"/>
        </w:rPr>
        <w:t>1.5</w:t>
      </w:r>
      <w:r w:rsidR="00DE1AF7" w:rsidRPr="00882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Приложение </w:t>
      </w:r>
      <w:r w:rsidR="00D677AC" w:rsidRPr="0088251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E1AF7" w:rsidRPr="00882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proofErr w:type="gramStart"/>
      <w:r w:rsidR="00DE1AF7" w:rsidRPr="00882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административному </w:t>
      </w:r>
      <w:r w:rsidR="005B0E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1AF7" w:rsidRPr="00882510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регламенту</w:t>
      </w:r>
      <w:proofErr w:type="gramEnd"/>
      <w:r w:rsidR="00DE1AF7" w:rsidRPr="00882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</w:t>
      </w:r>
      <w:r w:rsidR="00ED57EE" w:rsidRPr="00882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ть </w:t>
      </w:r>
      <w:r w:rsidR="005B0E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57EE" w:rsidRPr="00882510">
        <w:rPr>
          <w:rFonts w:ascii="Times New Roman" w:hAnsi="Times New Roman" w:cs="Times New Roman"/>
          <w:color w:val="000000" w:themeColor="text1"/>
          <w:sz w:val="28"/>
          <w:szCs w:val="28"/>
        </w:rPr>
        <w:t>в новой редакции (приложение</w:t>
      </w:r>
      <w:r w:rsidRPr="00882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="00DE1AF7" w:rsidRPr="0088251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DE1AF7" w:rsidRPr="00882510" w:rsidRDefault="00DE1AF7" w:rsidP="00DE1AF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2. Настоящее постановление вступает в силу со дня </w:t>
      </w:r>
      <w:proofErr w:type="gramStart"/>
      <w:r w:rsidRPr="00882510">
        <w:rPr>
          <w:rFonts w:ascii="Times New Roman" w:hAnsi="Times New Roman"/>
          <w:color w:val="000000" w:themeColor="text1"/>
          <w:sz w:val="28"/>
          <w:szCs w:val="28"/>
        </w:rPr>
        <w:t>официального  опубликования</w:t>
      </w:r>
      <w:proofErr w:type="gramEnd"/>
      <w:r w:rsidRPr="0088251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E1AF7" w:rsidRDefault="00DE1AF7" w:rsidP="00DE1AF7">
      <w:pPr>
        <w:pStyle w:val="a5"/>
        <w:ind w:right="14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6600" w:rsidRPr="00882510" w:rsidRDefault="00CB6600" w:rsidP="00DE1AF7">
      <w:pPr>
        <w:pStyle w:val="a5"/>
        <w:ind w:right="14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E1AF7" w:rsidRPr="00882510" w:rsidRDefault="00DE1AF7" w:rsidP="00DE1AF7">
      <w:pPr>
        <w:pStyle w:val="a5"/>
        <w:ind w:right="1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Глава города Твери                      </w:t>
      </w:r>
      <w:r w:rsidR="00406D69"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</w:t>
      </w:r>
      <w:r w:rsidR="00E77B5A"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162617"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1A0554"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               А.В. Огоньков</w:t>
      </w:r>
    </w:p>
    <w:p w:rsidR="00ED57EE" w:rsidRDefault="00ED57EE" w:rsidP="00DE1AF7">
      <w:pPr>
        <w:pStyle w:val="a5"/>
        <w:ind w:right="140"/>
        <w:jc w:val="both"/>
        <w:rPr>
          <w:rFonts w:ascii="Times New Roman" w:hAnsi="Times New Roman"/>
          <w:sz w:val="28"/>
          <w:szCs w:val="28"/>
        </w:rPr>
      </w:pPr>
    </w:p>
    <w:p w:rsidR="00ED57EE" w:rsidRDefault="00ED57EE" w:rsidP="00DE1AF7">
      <w:pPr>
        <w:pStyle w:val="a5"/>
        <w:ind w:right="140"/>
        <w:jc w:val="both"/>
        <w:rPr>
          <w:rFonts w:ascii="Times New Roman" w:hAnsi="Times New Roman"/>
          <w:sz w:val="28"/>
          <w:szCs w:val="28"/>
        </w:rPr>
      </w:pPr>
    </w:p>
    <w:p w:rsidR="00ED57EE" w:rsidRDefault="00ED57EE" w:rsidP="00DE1AF7">
      <w:pPr>
        <w:pStyle w:val="a5"/>
        <w:ind w:right="140"/>
        <w:jc w:val="both"/>
        <w:rPr>
          <w:rFonts w:ascii="Times New Roman" w:hAnsi="Times New Roman"/>
          <w:sz w:val="28"/>
          <w:szCs w:val="28"/>
        </w:rPr>
      </w:pPr>
    </w:p>
    <w:p w:rsidR="00CB6600" w:rsidRDefault="00CB6600" w:rsidP="00DE1AF7">
      <w:pPr>
        <w:pStyle w:val="a5"/>
        <w:ind w:right="140"/>
        <w:jc w:val="both"/>
        <w:rPr>
          <w:rFonts w:ascii="Times New Roman" w:hAnsi="Times New Roman"/>
          <w:sz w:val="28"/>
          <w:szCs w:val="28"/>
        </w:rPr>
      </w:pPr>
    </w:p>
    <w:p w:rsidR="00CB6600" w:rsidRDefault="00CB6600" w:rsidP="00DE1AF7">
      <w:pPr>
        <w:pStyle w:val="a5"/>
        <w:ind w:right="140"/>
        <w:jc w:val="both"/>
        <w:rPr>
          <w:rFonts w:ascii="Times New Roman" w:hAnsi="Times New Roman"/>
          <w:sz w:val="28"/>
          <w:szCs w:val="28"/>
        </w:rPr>
      </w:pPr>
    </w:p>
    <w:p w:rsidR="00CB6600" w:rsidRDefault="00CB6600" w:rsidP="00DE1AF7">
      <w:pPr>
        <w:pStyle w:val="a5"/>
        <w:ind w:right="140"/>
        <w:jc w:val="both"/>
        <w:rPr>
          <w:rFonts w:ascii="Times New Roman" w:hAnsi="Times New Roman"/>
          <w:sz w:val="28"/>
          <w:szCs w:val="28"/>
        </w:rPr>
      </w:pPr>
    </w:p>
    <w:p w:rsidR="00CB6600" w:rsidRDefault="00CB6600" w:rsidP="00DE1AF7">
      <w:pPr>
        <w:pStyle w:val="a5"/>
        <w:ind w:right="140"/>
        <w:jc w:val="both"/>
        <w:rPr>
          <w:rFonts w:ascii="Times New Roman" w:hAnsi="Times New Roman"/>
          <w:sz w:val="28"/>
          <w:szCs w:val="28"/>
        </w:rPr>
      </w:pPr>
    </w:p>
    <w:p w:rsidR="00CB6600" w:rsidRDefault="00CB6600" w:rsidP="00DE1AF7">
      <w:pPr>
        <w:pStyle w:val="a5"/>
        <w:ind w:right="140"/>
        <w:jc w:val="both"/>
        <w:rPr>
          <w:rFonts w:ascii="Times New Roman" w:hAnsi="Times New Roman"/>
          <w:sz w:val="28"/>
          <w:szCs w:val="28"/>
        </w:rPr>
      </w:pPr>
    </w:p>
    <w:p w:rsidR="00CB6600" w:rsidRDefault="00CB6600" w:rsidP="00DE1AF7">
      <w:pPr>
        <w:pStyle w:val="a5"/>
        <w:ind w:right="140"/>
        <w:jc w:val="both"/>
        <w:rPr>
          <w:rFonts w:ascii="Times New Roman" w:hAnsi="Times New Roman"/>
          <w:sz w:val="28"/>
          <w:szCs w:val="28"/>
        </w:rPr>
      </w:pPr>
    </w:p>
    <w:p w:rsidR="00CB6600" w:rsidRDefault="00CB6600" w:rsidP="00DE1AF7">
      <w:pPr>
        <w:pStyle w:val="a5"/>
        <w:ind w:right="140"/>
        <w:jc w:val="both"/>
        <w:rPr>
          <w:rFonts w:ascii="Times New Roman" w:hAnsi="Times New Roman"/>
          <w:sz w:val="28"/>
          <w:szCs w:val="28"/>
        </w:rPr>
      </w:pPr>
    </w:p>
    <w:p w:rsidR="00CB6600" w:rsidRDefault="00CB6600" w:rsidP="00DE1AF7">
      <w:pPr>
        <w:pStyle w:val="a5"/>
        <w:ind w:right="140"/>
        <w:jc w:val="both"/>
        <w:rPr>
          <w:rFonts w:ascii="Times New Roman" w:hAnsi="Times New Roman"/>
          <w:sz w:val="28"/>
          <w:szCs w:val="28"/>
        </w:rPr>
      </w:pPr>
    </w:p>
    <w:p w:rsidR="00CB6600" w:rsidRDefault="00CB6600" w:rsidP="00DE1AF7">
      <w:pPr>
        <w:pStyle w:val="a5"/>
        <w:ind w:right="140"/>
        <w:jc w:val="both"/>
        <w:rPr>
          <w:rFonts w:ascii="Times New Roman" w:hAnsi="Times New Roman"/>
          <w:sz w:val="28"/>
          <w:szCs w:val="28"/>
        </w:rPr>
      </w:pPr>
    </w:p>
    <w:p w:rsidR="00CB6600" w:rsidRDefault="00CB6600" w:rsidP="00DE1AF7">
      <w:pPr>
        <w:pStyle w:val="a5"/>
        <w:ind w:right="140"/>
        <w:jc w:val="both"/>
        <w:rPr>
          <w:rFonts w:ascii="Times New Roman" w:hAnsi="Times New Roman"/>
          <w:sz w:val="28"/>
          <w:szCs w:val="28"/>
        </w:rPr>
      </w:pPr>
    </w:p>
    <w:p w:rsidR="00CB6600" w:rsidRDefault="00CB6600" w:rsidP="00DE1AF7">
      <w:pPr>
        <w:pStyle w:val="a5"/>
        <w:ind w:right="140"/>
        <w:jc w:val="both"/>
        <w:rPr>
          <w:rFonts w:ascii="Times New Roman" w:hAnsi="Times New Roman"/>
          <w:sz w:val="28"/>
          <w:szCs w:val="28"/>
        </w:rPr>
      </w:pPr>
    </w:p>
    <w:p w:rsidR="00CB6600" w:rsidRDefault="00CB6600" w:rsidP="00DE1AF7">
      <w:pPr>
        <w:pStyle w:val="a5"/>
        <w:ind w:right="140"/>
        <w:jc w:val="both"/>
        <w:rPr>
          <w:rFonts w:ascii="Times New Roman" w:hAnsi="Times New Roman"/>
          <w:sz w:val="28"/>
          <w:szCs w:val="28"/>
        </w:rPr>
      </w:pPr>
    </w:p>
    <w:p w:rsidR="00CB6600" w:rsidRDefault="00CB6600" w:rsidP="00DE1AF7">
      <w:pPr>
        <w:pStyle w:val="a5"/>
        <w:ind w:right="140"/>
        <w:jc w:val="both"/>
        <w:rPr>
          <w:rFonts w:ascii="Times New Roman" w:hAnsi="Times New Roman"/>
          <w:sz w:val="28"/>
          <w:szCs w:val="28"/>
        </w:rPr>
      </w:pPr>
    </w:p>
    <w:p w:rsidR="00CB6600" w:rsidRDefault="00CB6600" w:rsidP="00DE1AF7">
      <w:pPr>
        <w:pStyle w:val="a5"/>
        <w:ind w:right="140"/>
        <w:jc w:val="both"/>
        <w:rPr>
          <w:rFonts w:ascii="Times New Roman" w:hAnsi="Times New Roman"/>
          <w:sz w:val="28"/>
          <w:szCs w:val="28"/>
        </w:rPr>
      </w:pPr>
    </w:p>
    <w:p w:rsidR="00CB6600" w:rsidRDefault="00CB6600" w:rsidP="00DE1AF7">
      <w:pPr>
        <w:pStyle w:val="a5"/>
        <w:ind w:right="140"/>
        <w:jc w:val="both"/>
        <w:rPr>
          <w:rFonts w:ascii="Times New Roman" w:hAnsi="Times New Roman"/>
          <w:sz w:val="28"/>
          <w:szCs w:val="28"/>
        </w:rPr>
      </w:pPr>
    </w:p>
    <w:p w:rsidR="00CB6600" w:rsidRDefault="00CB6600" w:rsidP="00DE1AF7">
      <w:pPr>
        <w:pStyle w:val="a5"/>
        <w:ind w:right="140"/>
        <w:jc w:val="both"/>
        <w:rPr>
          <w:rFonts w:ascii="Times New Roman" w:hAnsi="Times New Roman"/>
          <w:sz w:val="28"/>
          <w:szCs w:val="28"/>
        </w:rPr>
      </w:pPr>
    </w:p>
    <w:p w:rsidR="00CB6600" w:rsidRDefault="00CB6600" w:rsidP="00DE1AF7">
      <w:pPr>
        <w:pStyle w:val="a5"/>
        <w:ind w:right="140"/>
        <w:jc w:val="both"/>
        <w:rPr>
          <w:rFonts w:ascii="Times New Roman" w:hAnsi="Times New Roman"/>
          <w:sz w:val="28"/>
          <w:szCs w:val="28"/>
        </w:rPr>
      </w:pPr>
    </w:p>
    <w:p w:rsidR="009B007D" w:rsidRDefault="009B007D" w:rsidP="00DE1AF7">
      <w:pPr>
        <w:pStyle w:val="a5"/>
        <w:ind w:right="140"/>
        <w:jc w:val="both"/>
        <w:rPr>
          <w:rFonts w:ascii="Times New Roman" w:hAnsi="Times New Roman"/>
          <w:sz w:val="28"/>
          <w:szCs w:val="28"/>
        </w:rPr>
      </w:pPr>
    </w:p>
    <w:p w:rsidR="009B007D" w:rsidRDefault="009B007D" w:rsidP="00DE1AF7">
      <w:pPr>
        <w:pStyle w:val="a5"/>
        <w:ind w:right="140"/>
        <w:jc w:val="both"/>
        <w:rPr>
          <w:rFonts w:ascii="Times New Roman" w:hAnsi="Times New Roman"/>
          <w:sz w:val="28"/>
          <w:szCs w:val="28"/>
        </w:rPr>
      </w:pPr>
    </w:p>
    <w:p w:rsidR="009B007D" w:rsidRDefault="009B007D" w:rsidP="00DE1AF7">
      <w:pPr>
        <w:pStyle w:val="a5"/>
        <w:ind w:right="140"/>
        <w:jc w:val="both"/>
        <w:rPr>
          <w:rFonts w:ascii="Times New Roman" w:hAnsi="Times New Roman"/>
          <w:sz w:val="28"/>
          <w:szCs w:val="28"/>
        </w:rPr>
      </w:pPr>
    </w:p>
    <w:p w:rsidR="009B007D" w:rsidRDefault="009B007D" w:rsidP="00DE1AF7">
      <w:pPr>
        <w:pStyle w:val="a5"/>
        <w:ind w:right="140"/>
        <w:jc w:val="both"/>
        <w:rPr>
          <w:rFonts w:ascii="Times New Roman" w:hAnsi="Times New Roman"/>
          <w:sz w:val="28"/>
          <w:szCs w:val="28"/>
        </w:rPr>
      </w:pPr>
    </w:p>
    <w:p w:rsidR="009B007D" w:rsidRDefault="009B007D" w:rsidP="00DE1AF7">
      <w:pPr>
        <w:pStyle w:val="a5"/>
        <w:ind w:right="140"/>
        <w:jc w:val="both"/>
        <w:rPr>
          <w:rFonts w:ascii="Times New Roman" w:hAnsi="Times New Roman"/>
          <w:sz w:val="28"/>
          <w:szCs w:val="28"/>
        </w:rPr>
      </w:pPr>
    </w:p>
    <w:p w:rsidR="009B007D" w:rsidRDefault="009B007D" w:rsidP="00DE1AF7">
      <w:pPr>
        <w:pStyle w:val="a5"/>
        <w:ind w:right="140"/>
        <w:jc w:val="both"/>
        <w:rPr>
          <w:rFonts w:ascii="Times New Roman" w:hAnsi="Times New Roman"/>
          <w:sz w:val="28"/>
          <w:szCs w:val="28"/>
        </w:rPr>
      </w:pPr>
    </w:p>
    <w:p w:rsidR="009B007D" w:rsidRDefault="009B007D" w:rsidP="00DE1AF7">
      <w:pPr>
        <w:pStyle w:val="a5"/>
        <w:ind w:right="140"/>
        <w:jc w:val="both"/>
        <w:rPr>
          <w:rFonts w:ascii="Times New Roman" w:hAnsi="Times New Roman"/>
          <w:sz w:val="28"/>
          <w:szCs w:val="28"/>
        </w:rPr>
      </w:pPr>
    </w:p>
    <w:p w:rsidR="009B007D" w:rsidRDefault="009B007D" w:rsidP="00DE1AF7">
      <w:pPr>
        <w:pStyle w:val="a5"/>
        <w:ind w:right="140"/>
        <w:jc w:val="both"/>
        <w:rPr>
          <w:rFonts w:ascii="Times New Roman" w:hAnsi="Times New Roman"/>
          <w:sz w:val="28"/>
          <w:szCs w:val="28"/>
        </w:rPr>
      </w:pPr>
    </w:p>
    <w:p w:rsidR="009B007D" w:rsidRDefault="009B007D" w:rsidP="00DE1AF7">
      <w:pPr>
        <w:pStyle w:val="a5"/>
        <w:ind w:right="140"/>
        <w:jc w:val="both"/>
        <w:rPr>
          <w:rFonts w:ascii="Times New Roman" w:hAnsi="Times New Roman"/>
          <w:sz w:val="28"/>
          <w:szCs w:val="28"/>
        </w:rPr>
      </w:pPr>
    </w:p>
    <w:p w:rsidR="009B007D" w:rsidRDefault="009B007D" w:rsidP="00DE1AF7">
      <w:pPr>
        <w:pStyle w:val="a5"/>
        <w:ind w:right="140"/>
        <w:jc w:val="both"/>
        <w:rPr>
          <w:rFonts w:ascii="Times New Roman" w:hAnsi="Times New Roman"/>
          <w:sz w:val="28"/>
          <w:szCs w:val="28"/>
        </w:rPr>
      </w:pPr>
    </w:p>
    <w:p w:rsidR="009B007D" w:rsidRDefault="009B007D" w:rsidP="00DE1AF7">
      <w:pPr>
        <w:pStyle w:val="a5"/>
        <w:ind w:right="140"/>
        <w:jc w:val="both"/>
        <w:rPr>
          <w:rFonts w:ascii="Times New Roman" w:hAnsi="Times New Roman"/>
          <w:sz w:val="28"/>
          <w:szCs w:val="28"/>
        </w:rPr>
      </w:pPr>
    </w:p>
    <w:p w:rsidR="009B007D" w:rsidRDefault="009B007D" w:rsidP="00DE1AF7">
      <w:pPr>
        <w:pStyle w:val="a5"/>
        <w:ind w:right="140"/>
        <w:jc w:val="both"/>
        <w:rPr>
          <w:rFonts w:ascii="Times New Roman" w:hAnsi="Times New Roman"/>
          <w:sz w:val="28"/>
          <w:szCs w:val="28"/>
        </w:rPr>
      </w:pPr>
    </w:p>
    <w:p w:rsidR="00DE1AF7" w:rsidRPr="001331C1" w:rsidRDefault="001331C1" w:rsidP="00353436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331C1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42FDF">
        <w:rPr>
          <w:rFonts w:ascii="Times New Roman" w:hAnsi="Times New Roman" w:cs="Times New Roman"/>
          <w:sz w:val="24"/>
          <w:szCs w:val="24"/>
        </w:rPr>
        <w:t xml:space="preserve"> 1 </w:t>
      </w:r>
      <w:r w:rsidRPr="001331C1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2F7E4F" w:rsidRDefault="001331C1" w:rsidP="00353436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331C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1331C1">
        <w:rPr>
          <w:rFonts w:ascii="Times New Roman" w:hAnsi="Times New Roman" w:cs="Times New Roman"/>
          <w:sz w:val="24"/>
          <w:szCs w:val="24"/>
        </w:rPr>
        <w:t>города</w:t>
      </w:r>
      <w:r w:rsidR="002F7E4F">
        <w:rPr>
          <w:rFonts w:ascii="Times New Roman" w:hAnsi="Times New Roman" w:cs="Times New Roman"/>
          <w:sz w:val="24"/>
          <w:szCs w:val="24"/>
        </w:rPr>
        <w:t xml:space="preserve"> </w:t>
      </w:r>
      <w:r w:rsidRPr="001331C1">
        <w:rPr>
          <w:rFonts w:ascii="Times New Roman" w:hAnsi="Times New Roman" w:cs="Times New Roman"/>
          <w:sz w:val="24"/>
          <w:szCs w:val="24"/>
        </w:rPr>
        <w:t xml:space="preserve"> Твери</w:t>
      </w:r>
      <w:proofErr w:type="gramEnd"/>
    </w:p>
    <w:p w:rsidR="001331C1" w:rsidRDefault="001331C1" w:rsidP="0035343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331C1">
        <w:rPr>
          <w:rFonts w:ascii="Times New Roman" w:hAnsi="Times New Roman" w:cs="Times New Roman"/>
          <w:sz w:val="24"/>
          <w:szCs w:val="24"/>
        </w:rPr>
        <w:t xml:space="preserve"> от </w:t>
      </w:r>
      <w:r w:rsidR="00347CD8">
        <w:rPr>
          <w:rFonts w:ascii="Times New Roman" w:hAnsi="Times New Roman" w:cs="Times New Roman"/>
          <w:sz w:val="24"/>
          <w:szCs w:val="24"/>
        </w:rPr>
        <w:t xml:space="preserve">13 мая 2022 </w:t>
      </w:r>
      <w:r w:rsidRPr="001331C1">
        <w:rPr>
          <w:rFonts w:ascii="Times New Roman" w:hAnsi="Times New Roman" w:cs="Times New Roman"/>
          <w:sz w:val="24"/>
          <w:szCs w:val="24"/>
        </w:rPr>
        <w:t>№</w:t>
      </w:r>
      <w:r w:rsidR="00347CD8">
        <w:rPr>
          <w:rFonts w:ascii="Times New Roman" w:hAnsi="Times New Roman" w:cs="Times New Roman"/>
          <w:sz w:val="24"/>
          <w:szCs w:val="24"/>
        </w:rPr>
        <w:t xml:space="preserve"> 429</w:t>
      </w:r>
    </w:p>
    <w:p w:rsidR="001331C1" w:rsidRDefault="001331C1" w:rsidP="00353436">
      <w:pPr>
        <w:widowControl w:val="0"/>
        <w:autoSpaceDE w:val="0"/>
        <w:autoSpaceDN w:val="0"/>
        <w:ind w:firstLine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E1AF7" w:rsidRPr="00DE1AF7" w:rsidRDefault="001331C1" w:rsidP="00353436">
      <w:pPr>
        <w:widowControl w:val="0"/>
        <w:autoSpaceDE w:val="0"/>
        <w:autoSpaceDN w:val="0"/>
        <w:ind w:firstLine="540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DE1AF7" w:rsidRPr="00DE1AF7">
        <w:rPr>
          <w:rFonts w:ascii="Times New Roman" w:hAnsi="Times New Roman"/>
          <w:sz w:val="24"/>
          <w:szCs w:val="24"/>
        </w:rPr>
        <w:t>Приложение 1</w:t>
      </w:r>
    </w:p>
    <w:p w:rsidR="00DE1AF7" w:rsidRPr="00DE1AF7" w:rsidRDefault="00DE1AF7" w:rsidP="00353436">
      <w:pPr>
        <w:widowControl w:val="0"/>
        <w:autoSpaceDE w:val="0"/>
        <w:autoSpaceDN w:val="0"/>
        <w:ind w:firstLine="540"/>
        <w:jc w:val="right"/>
        <w:rPr>
          <w:rFonts w:ascii="Times New Roman" w:hAnsi="Times New Roman"/>
          <w:sz w:val="24"/>
          <w:szCs w:val="24"/>
        </w:rPr>
      </w:pPr>
      <w:r w:rsidRPr="00DE1AF7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DE1AF7" w:rsidRPr="00DE1AF7" w:rsidRDefault="00DE1AF7" w:rsidP="00353436">
      <w:pPr>
        <w:widowControl w:val="0"/>
        <w:autoSpaceDE w:val="0"/>
        <w:autoSpaceDN w:val="0"/>
        <w:ind w:firstLine="540"/>
        <w:jc w:val="right"/>
        <w:rPr>
          <w:rFonts w:ascii="Times New Roman" w:hAnsi="Times New Roman"/>
          <w:sz w:val="24"/>
          <w:szCs w:val="24"/>
        </w:rPr>
      </w:pPr>
      <w:r w:rsidRPr="00DE1AF7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510A98" w:rsidRPr="00510A98" w:rsidRDefault="00510A98" w:rsidP="00353436">
      <w:pPr>
        <w:widowControl w:val="0"/>
        <w:autoSpaceDE w:val="0"/>
        <w:autoSpaceDN w:val="0"/>
        <w:ind w:firstLine="540"/>
        <w:jc w:val="right"/>
        <w:rPr>
          <w:rFonts w:ascii="Times New Roman" w:hAnsi="Times New Roman"/>
          <w:bCs/>
          <w:sz w:val="24"/>
          <w:szCs w:val="24"/>
        </w:rPr>
      </w:pPr>
      <w:r w:rsidRPr="00510A98">
        <w:rPr>
          <w:rFonts w:ascii="Times New Roman" w:hAnsi="Times New Roman"/>
          <w:bCs/>
          <w:sz w:val="24"/>
          <w:szCs w:val="24"/>
        </w:rPr>
        <w:t>«Перераспределение земель и (или) земельных участков,</w:t>
      </w:r>
    </w:p>
    <w:p w:rsidR="00510A98" w:rsidRPr="00510A98" w:rsidRDefault="00510A98" w:rsidP="00353436">
      <w:pPr>
        <w:widowControl w:val="0"/>
        <w:autoSpaceDE w:val="0"/>
        <w:autoSpaceDN w:val="0"/>
        <w:ind w:firstLine="540"/>
        <w:jc w:val="right"/>
        <w:rPr>
          <w:rFonts w:ascii="Times New Roman" w:hAnsi="Times New Roman"/>
          <w:bCs/>
          <w:sz w:val="24"/>
          <w:szCs w:val="24"/>
        </w:rPr>
      </w:pPr>
      <w:r w:rsidRPr="00510A98">
        <w:rPr>
          <w:rFonts w:ascii="Times New Roman" w:hAnsi="Times New Roman"/>
          <w:bCs/>
          <w:sz w:val="24"/>
          <w:szCs w:val="24"/>
        </w:rPr>
        <w:t xml:space="preserve"> находящихся в муниципальной собственности</w:t>
      </w:r>
    </w:p>
    <w:p w:rsidR="00510A98" w:rsidRPr="00510A98" w:rsidRDefault="00510A98" w:rsidP="00353436">
      <w:pPr>
        <w:widowControl w:val="0"/>
        <w:autoSpaceDE w:val="0"/>
        <w:autoSpaceDN w:val="0"/>
        <w:ind w:firstLine="540"/>
        <w:jc w:val="right"/>
        <w:rPr>
          <w:rFonts w:ascii="Times New Roman" w:hAnsi="Times New Roman"/>
          <w:bCs/>
          <w:sz w:val="24"/>
          <w:szCs w:val="24"/>
        </w:rPr>
      </w:pPr>
      <w:r w:rsidRPr="00510A98">
        <w:rPr>
          <w:rFonts w:ascii="Times New Roman" w:hAnsi="Times New Roman"/>
          <w:bCs/>
          <w:sz w:val="24"/>
          <w:szCs w:val="24"/>
        </w:rPr>
        <w:t xml:space="preserve"> или государственная собственность на которые</w:t>
      </w:r>
    </w:p>
    <w:p w:rsidR="00510A98" w:rsidRPr="00510A98" w:rsidRDefault="00510A98" w:rsidP="00353436">
      <w:pPr>
        <w:widowControl w:val="0"/>
        <w:autoSpaceDE w:val="0"/>
        <w:autoSpaceDN w:val="0"/>
        <w:ind w:firstLine="540"/>
        <w:jc w:val="right"/>
        <w:rPr>
          <w:rFonts w:ascii="Times New Roman" w:hAnsi="Times New Roman"/>
          <w:bCs/>
          <w:sz w:val="24"/>
          <w:szCs w:val="24"/>
        </w:rPr>
      </w:pPr>
      <w:r w:rsidRPr="00510A98">
        <w:rPr>
          <w:rFonts w:ascii="Times New Roman" w:hAnsi="Times New Roman"/>
          <w:bCs/>
          <w:sz w:val="24"/>
          <w:szCs w:val="24"/>
        </w:rPr>
        <w:t xml:space="preserve"> не разграничена, и земельных участков,</w:t>
      </w:r>
    </w:p>
    <w:p w:rsidR="00510A98" w:rsidRPr="00510A98" w:rsidRDefault="00510A98" w:rsidP="00353436">
      <w:pPr>
        <w:widowControl w:val="0"/>
        <w:autoSpaceDE w:val="0"/>
        <w:autoSpaceDN w:val="0"/>
        <w:ind w:firstLine="540"/>
        <w:jc w:val="right"/>
        <w:rPr>
          <w:rFonts w:ascii="Times New Roman" w:hAnsi="Times New Roman"/>
          <w:sz w:val="24"/>
          <w:szCs w:val="24"/>
        </w:rPr>
      </w:pPr>
      <w:r w:rsidRPr="00510A98">
        <w:rPr>
          <w:rFonts w:ascii="Times New Roman" w:hAnsi="Times New Roman"/>
          <w:bCs/>
          <w:sz w:val="24"/>
          <w:szCs w:val="24"/>
        </w:rPr>
        <w:t xml:space="preserve"> находящихся в частной собственности</w:t>
      </w:r>
      <w:r w:rsidRPr="00510A98">
        <w:rPr>
          <w:rFonts w:ascii="Times New Roman" w:hAnsi="Times New Roman"/>
          <w:sz w:val="24"/>
          <w:szCs w:val="24"/>
        </w:rPr>
        <w:t>»</w:t>
      </w:r>
    </w:p>
    <w:p w:rsidR="00DE1AF7" w:rsidRPr="00510A98" w:rsidRDefault="00DE1AF7" w:rsidP="003534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1AF7" w:rsidRPr="00B00562" w:rsidRDefault="00DE1AF7" w:rsidP="00353436">
      <w:pPr>
        <w:pStyle w:val="ConsPlusTitle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00562">
        <w:rPr>
          <w:rFonts w:ascii="Times New Roman" w:hAnsi="Times New Roman" w:cs="Times New Roman"/>
          <w:sz w:val="28"/>
          <w:szCs w:val="28"/>
        </w:rPr>
        <w:t>Сведения</w:t>
      </w:r>
    </w:p>
    <w:p w:rsidR="00DE1AF7" w:rsidRPr="00B00562" w:rsidRDefault="00DE1AF7" w:rsidP="00353436">
      <w:pPr>
        <w:widowControl w:val="0"/>
        <w:autoSpaceDE w:val="0"/>
        <w:autoSpaceDN w:val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B00562">
        <w:rPr>
          <w:rFonts w:ascii="Times New Roman" w:hAnsi="Times New Roman"/>
          <w:b/>
          <w:sz w:val="28"/>
          <w:szCs w:val="28"/>
        </w:rPr>
        <w:t>о департаменте управления имуществом и земельными ресурсами</w:t>
      </w:r>
    </w:p>
    <w:p w:rsidR="00DE1AF7" w:rsidRPr="00B00562" w:rsidRDefault="00DE1AF7" w:rsidP="00353436">
      <w:pPr>
        <w:widowControl w:val="0"/>
        <w:autoSpaceDE w:val="0"/>
        <w:autoSpaceDN w:val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B00562">
        <w:rPr>
          <w:rFonts w:ascii="Times New Roman" w:hAnsi="Times New Roman"/>
          <w:b/>
          <w:sz w:val="28"/>
          <w:szCs w:val="28"/>
        </w:rPr>
        <w:t>администрации города Твери</w:t>
      </w:r>
    </w:p>
    <w:p w:rsidR="00DE1AF7" w:rsidRPr="00B00562" w:rsidRDefault="00DE1AF7" w:rsidP="00353436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E1AF7" w:rsidRPr="00B00562" w:rsidRDefault="00DE1AF7" w:rsidP="00353436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00562">
        <w:rPr>
          <w:rFonts w:ascii="Times New Roman" w:hAnsi="Times New Roman"/>
          <w:sz w:val="28"/>
          <w:szCs w:val="28"/>
        </w:rPr>
        <w:t>Адрес департамента управления имуществом и земельными ресурсами администрации города Твери (далее - Департамент): 1700</w:t>
      </w:r>
      <w:r>
        <w:rPr>
          <w:rFonts w:ascii="Times New Roman" w:hAnsi="Times New Roman"/>
          <w:sz w:val="28"/>
          <w:szCs w:val="28"/>
        </w:rPr>
        <w:t>34</w:t>
      </w:r>
      <w:r w:rsidRPr="00B00562">
        <w:rPr>
          <w:rFonts w:ascii="Times New Roman" w:hAnsi="Times New Roman"/>
          <w:sz w:val="28"/>
          <w:szCs w:val="28"/>
        </w:rPr>
        <w:t xml:space="preserve">, город Тверь, улица </w:t>
      </w:r>
      <w:r>
        <w:rPr>
          <w:rFonts w:ascii="Times New Roman" w:hAnsi="Times New Roman"/>
          <w:sz w:val="28"/>
          <w:szCs w:val="28"/>
        </w:rPr>
        <w:t>Ерофеева</w:t>
      </w:r>
      <w:r w:rsidRPr="00B00562">
        <w:rPr>
          <w:rFonts w:ascii="Times New Roman" w:hAnsi="Times New Roman"/>
          <w:sz w:val="28"/>
          <w:szCs w:val="28"/>
        </w:rPr>
        <w:t xml:space="preserve">, дом </w:t>
      </w:r>
      <w:r>
        <w:rPr>
          <w:rFonts w:ascii="Times New Roman" w:hAnsi="Times New Roman"/>
          <w:sz w:val="28"/>
          <w:szCs w:val="28"/>
        </w:rPr>
        <w:t>5</w:t>
      </w:r>
      <w:r w:rsidRPr="00B00562">
        <w:rPr>
          <w:rFonts w:ascii="Times New Roman" w:hAnsi="Times New Roman"/>
          <w:sz w:val="28"/>
          <w:szCs w:val="28"/>
        </w:rPr>
        <w:t>.</w:t>
      </w:r>
    </w:p>
    <w:p w:rsidR="00DE1AF7" w:rsidRPr="00B00562" w:rsidRDefault="00DE1AF7" w:rsidP="00353436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B00562">
        <w:rPr>
          <w:rFonts w:ascii="Times New Roman" w:hAnsi="Times New Roman"/>
          <w:sz w:val="28"/>
          <w:szCs w:val="28"/>
        </w:rPr>
        <w:t>Адрес электронной почты Департамента: tverkumi@adm.tver.ru.</w:t>
      </w:r>
    </w:p>
    <w:p w:rsidR="00DE1AF7" w:rsidRPr="00B00562" w:rsidRDefault="00DE1AF7" w:rsidP="00353436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B00562">
        <w:rPr>
          <w:rFonts w:ascii="Times New Roman" w:hAnsi="Times New Roman"/>
          <w:sz w:val="28"/>
          <w:szCs w:val="28"/>
        </w:rPr>
        <w:t>Структурное подразделение Департамента, обеспечивающее предоставление муниципальной услуги: отдел предоставления земель, отдел регулир</w:t>
      </w:r>
      <w:r>
        <w:rPr>
          <w:rFonts w:ascii="Times New Roman" w:hAnsi="Times New Roman"/>
          <w:sz w:val="28"/>
          <w:szCs w:val="28"/>
        </w:rPr>
        <w:t>ования земельных отношений: 170</w:t>
      </w:r>
      <w:r w:rsidRPr="00B00562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34</w:t>
      </w:r>
      <w:r w:rsidRPr="00B00562">
        <w:rPr>
          <w:rFonts w:ascii="Times New Roman" w:hAnsi="Times New Roman"/>
          <w:sz w:val="28"/>
          <w:szCs w:val="28"/>
        </w:rPr>
        <w:t xml:space="preserve">, город Тверь, улица </w:t>
      </w:r>
      <w:r>
        <w:rPr>
          <w:rFonts w:ascii="Times New Roman" w:hAnsi="Times New Roman"/>
          <w:sz w:val="28"/>
          <w:szCs w:val="28"/>
        </w:rPr>
        <w:t>Ерофеева</w:t>
      </w:r>
      <w:r w:rsidRPr="00B00562">
        <w:rPr>
          <w:rFonts w:ascii="Times New Roman" w:hAnsi="Times New Roman"/>
          <w:sz w:val="28"/>
          <w:szCs w:val="28"/>
        </w:rPr>
        <w:t xml:space="preserve">, дом </w:t>
      </w:r>
      <w:r>
        <w:rPr>
          <w:rFonts w:ascii="Times New Roman" w:hAnsi="Times New Roman"/>
          <w:sz w:val="28"/>
          <w:szCs w:val="28"/>
        </w:rPr>
        <w:t>5</w:t>
      </w:r>
      <w:r w:rsidRPr="00B00562">
        <w:rPr>
          <w:rFonts w:ascii="Times New Roman" w:hAnsi="Times New Roman"/>
          <w:sz w:val="28"/>
          <w:szCs w:val="28"/>
        </w:rPr>
        <w:t>.</w:t>
      </w:r>
    </w:p>
    <w:p w:rsidR="00DE1AF7" w:rsidRPr="00B00562" w:rsidRDefault="00DE1AF7" w:rsidP="00353436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B00562">
        <w:rPr>
          <w:rFonts w:ascii="Times New Roman" w:hAnsi="Times New Roman"/>
          <w:sz w:val="28"/>
          <w:szCs w:val="28"/>
        </w:rPr>
        <w:t>Контактные телефоны:</w:t>
      </w:r>
    </w:p>
    <w:p w:rsidR="00DE1AF7" w:rsidRPr="00B00562" w:rsidRDefault="00DE1AF7" w:rsidP="00353436">
      <w:pPr>
        <w:widowControl w:val="0"/>
        <w:autoSpaceDE w:val="0"/>
        <w:autoSpaceDN w:val="0"/>
        <w:spacing w:before="120"/>
        <w:ind w:firstLine="540"/>
        <w:jc w:val="both"/>
        <w:rPr>
          <w:rFonts w:ascii="Times New Roman" w:hAnsi="Times New Roman"/>
          <w:sz w:val="28"/>
          <w:szCs w:val="28"/>
        </w:rPr>
      </w:pPr>
      <w:r w:rsidRPr="00B00562">
        <w:rPr>
          <w:rFonts w:ascii="Times New Roman" w:hAnsi="Times New Roman"/>
          <w:sz w:val="28"/>
          <w:szCs w:val="28"/>
        </w:rPr>
        <w:t>- приемная начальника Департамента - 3</w:t>
      </w:r>
      <w:r>
        <w:rPr>
          <w:rFonts w:ascii="Times New Roman" w:hAnsi="Times New Roman"/>
          <w:sz w:val="28"/>
          <w:szCs w:val="28"/>
        </w:rPr>
        <w:t>6</w:t>
      </w:r>
      <w:r w:rsidRPr="00B0056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10</w:t>
      </w:r>
      <w:r w:rsidRPr="00B0056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10</w:t>
      </w:r>
      <w:r w:rsidRPr="00B00562">
        <w:rPr>
          <w:rFonts w:ascii="Times New Roman" w:hAnsi="Times New Roman"/>
          <w:sz w:val="28"/>
          <w:szCs w:val="28"/>
        </w:rPr>
        <w:t>;</w:t>
      </w:r>
    </w:p>
    <w:p w:rsidR="00DE1AF7" w:rsidRPr="00B00562" w:rsidRDefault="00DE1AF7" w:rsidP="00353436">
      <w:pPr>
        <w:widowControl w:val="0"/>
        <w:autoSpaceDE w:val="0"/>
        <w:autoSpaceDN w:val="0"/>
        <w:spacing w:before="120"/>
        <w:ind w:firstLine="540"/>
        <w:jc w:val="both"/>
        <w:rPr>
          <w:rFonts w:ascii="Times New Roman" w:hAnsi="Times New Roman"/>
          <w:sz w:val="28"/>
          <w:szCs w:val="28"/>
        </w:rPr>
      </w:pPr>
      <w:r w:rsidRPr="00B00562">
        <w:rPr>
          <w:rFonts w:ascii="Times New Roman" w:hAnsi="Times New Roman"/>
          <w:sz w:val="28"/>
          <w:szCs w:val="28"/>
        </w:rPr>
        <w:t>- отдел предоставления земель - 34-61-98</w:t>
      </w:r>
      <w:r>
        <w:rPr>
          <w:rFonts w:ascii="Times New Roman" w:hAnsi="Times New Roman"/>
          <w:sz w:val="28"/>
          <w:szCs w:val="28"/>
        </w:rPr>
        <w:t xml:space="preserve"> (добавочные номера 3008, 3046, 3022, 3021, 3023)</w:t>
      </w:r>
      <w:r w:rsidRPr="00B00562">
        <w:rPr>
          <w:rFonts w:ascii="Times New Roman" w:hAnsi="Times New Roman"/>
          <w:sz w:val="28"/>
          <w:szCs w:val="28"/>
        </w:rPr>
        <w:t>;</w:t>
      </w:r>
    </w:p>
    <w:p w:rsidR="00DE1AF7" w:rsidRPr="00B00562" w:rsidRDefault="00DE1AF7" w:rsidP="00353436">
      <w:pPr>
        <w:widowControl w:val="0"/>
        <w:autoSpaceDE w:val="0"/>
        <w:autoSpaceDN w:val="0"/>
        <w:spacing w:before="120"/>
        <w:ind w:firstLine="540"/>
        <w:jc w:val="both"/>
        <w:rPr>
          <w:rFonts w:ascii="Times New Roman" w:hAnsi="Times New Roman"/>
          <w:sz w:val="28"/>
          <w:szCs w:val="28"/>
        </w:rPr>
      </w:pPr>
      <w:r w:rsidRPr="00B00562">
        <w:rPr>
          <w:rFonts w:ascii="Times New Roman" w:hAnsi="Times New Roman"/>
          <w:sz w:val="28"/>
          <w:szCs w:val="28"/>
        </w:rPr>
        <w:t>- отдел регулирования земельных отношений - 3</w:t>
      </w:r>
      <w:r>
        <w:rPr>
          <w:rFonts w:ascii="Times New Roman" w:hAnsi="Times New Roman"/>
          <w:sz w:val="28"/>
          <w:szCs w:val="28"/>
        </w:rPr>
        <w:t>6</w:t>
      </w:r>
      <w:r w:rsidRPr="00B0056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10</w:t>
      </w:r>
      <w:r w:rsidRPr="00B0056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19 (добавочные номера 3007, 3042, 3057, 3044, 3043).</w:t>
      </w:r>
    </w:p>
    <w:p w:rsidR="00DE1AF7" w:rsidRPr="00B00562" w:rsidRDefault="00DE1AF7" w:rsidP="00353436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E1AF7" w:rsidRPr="00B00562" w:rsidRDefault="00DE1AF7" w:rsidP="00353436">
      <w:pPr>
        <w:widowControl w:val="0"/>
        <w:autoSpaceDE w:val="0"/>
        <w:autoSpaceDN w:val="0"/>
        <w:spacing w:before="120"/>
        <w:ind w:firstLine="540"/>
        <w:jc w:val="both"/>
        <w:rPr>
          <w:rFonts w:ascii="Times New Roman" w:hAnsi="Times New Roman"/>
          <w:sz w:val="28"/>
          <w:szCs w:val="28"/>
        </w:rPr>
      </w:pPr>
      <w:r w:rsidRPr="00B00562">
        <w:rPr>
          <w:rFonts w:ascii="Times New Roman" w:hAnsi="Times New Roman"/>
          <w:sz w:val="28"/>
          <w:szCs w:val="28"/>
        </w:rPr>
        <w:t>Время личного приема:</w:t>
      </w:r>
    </w:p>
    <w:p w:rsidR="00DE1AF7" w:rsidRPr="00B00562" w:rsidRDefault="00DE1AF7" w:rsidP="00353436">
      <w:pPr>
        <w:widowControl w:val="0"/>
        <w:autoSpaceDE w:val="0"/>
        <w:autoSpaceDN w:val="0"/>
        <w:spacing w:before="120"/>
        <w:ind w:firstLine="540"/>
        <w:jc w:val="both"/>
        <w:rPr>
          <w:rFonts w:ascii="Times New Roman" w:hAnsi="Times New Roman"/>
          <w:sz w:val="28"/>
          <w:szCs w:val="28"/>
        </w:rPr>
      </w:pPr>
      <w:r w:rsidRPr="00B00562">
        <w:rPr>
          <w:rFonts w:ascii="Times New Roman" w:hAnsi="Times New Roman"/>
          <w:sz w:val="28"/>
          <w:szCs w:val="28"/>
        </w:rPr>
        <w:t>Понедельник, среда - с 9.00 до 13.00;</w:t>
      </w:r>
    </w:p>
    <w:p w:rsidR="00DE1AF7" w:rsidRPr="00B00562" w:rsidRDefault="00DE1AF7" w:rsidP="00353436">
      <w:pPr>
        <w:widowControl w:val="0"/>
        <w:autoSpaceDE w:val="0"/>
        <w:autoSpaceDN w:val="0"/>
        <w:spacing w:before="120"/>
        <w:ind w:firstLine="540"/>
        <w:jc w:val="both"/>
        <w:rPr>
          <w:rFonts w:ascii="Times New Roman" w:hAnsi="Times New Roman"/>
          <w:sz w:val="28"/>
          <w:szCs w:val="28"/>
        </w:rPr>
      </w:pPr>
      <w:r w:rsidRPr="00B00562">
        <w:rPr>
          <w:rFonts w:ascii="Times New Roman" w:hAnsi="Times New Roman"/>
          <w:sz w:val="28"/>
          <w:szCs w:val="28"/>
        </w:rPr>
        <w:t>четверг - с 14.00 до 17.00;</w:t>
      </w:r>
    </w:p>
    <w:p w:rsidR="00DE1AF7" w:rsidRPr="00B00562" w:rsidRDefault="00DE1AF7" w:rsidP="00353436">
      <w:pPr>
        <w:widowControl w:val="0"/>
        <w:autoSpaceDE w:val="0"/>
        <w:autoSpaceDN w:val="0"/>
        <w:spacing w:before="120"/>
        <w:ind w:firstLine="540"/>
        <w:jc w:val="both"/>
        <w:rPr>
          <w:rFonts w:ascii="Times New Roman" w:hAnsi="Times New Roman"/>
          <w:sz w:val="28"/>
          <w:szCs w:val="28"/>
        </w:rPr>
      </w:pPr>
      <w:r w:rsidRPr="00B00562">
        <w:rPr>
          <w:rFonts w:ascii="Times New Roman" w:hAnsi="Times New Roman"/>
          <w:sz w:val="28"/>
          <w:szCs w:val="28"/>
        </w:rPr>
        <w:t xml:space="preserve">вторник, пятница - </w:t>
      </w:r>
      <w:proofErr w:type="spellStart"/>
      <w:r w:rsidRPr="00B00562">
        <w:rPr>
          <w:rFonts w:ascii="Times New Roman" w:hAnsi="Times New Roman"/>
          <w:sz w:val="28"/>
          <w:szCs w:val="28"/>
        </w:rPr>
        <w:t>неприемные</w:t>
      </w:r>
      <w:proofErr w:type="spellEnd"/>
      <w:r w:rsidRPr="00B00562">
        <w:rPr>
          <w:rFonts w:ascii="Times New Roman" w:hAnsi="Times New Roman"/>
          <w:sz w:val="28"/>
          <w:szCs w:val="28"/>
        </w:rPr>
        <w:t xml:space="preserve"> дни (работа с документами);</w:t>
      </w:r>
    </w:p>
    <w:p w:rsidR="00DE1AF7" w:rsidRPr="00B00562" w:rsidRDefault="00DE1AF7" w:rsidP="00353436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B00562">
        <w:rPr>
          <w:rFonts w:ascii="Times New Roman" w:hAnsi="Times New Roman"/>
          <w:sz w:val="28"/>
          <w:szCs w:val="28"/>
        </w:rPr>
        <w:t>перерыв на обед - с 13.00 до 13.45.</w:t>
      </w:r>
    </w:p>
    <w:p w:rsidR="00DE1AF7" w:rsidRDefault="00DE1AF7" w:rsidP="00353436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00562">
        <w:rPr>
          <w:rFonts w:ascii="Times New Roman" w:hAnsi="Times New Roman"/>
          <w:sz w:val="28"/>
          <w:szCs w:val="28"/>
        </w:rPr>
        <w:t>Время приема заявлений и корреспонденции в канцелярии Департамента (1700</w:t>
      </w:r>
      <w:r>
        <w:rPr>
          <w:rFonts w:ascii="Times New Roman" w:hAnsi="Times New Roman"/>
          <w:sz w:val="28"/>
          <w:szCs w:val="28"/>
        </w:rPr>
        <w:t>34</w:t>
      </w:r>
      <w:r w:rsidRPr="00B00562">
        <w:rPr>
          <w:rFonts w:ascii="Times New Roman" w:hAnsi="Times New Roman"/>
          <w:sz w:val="28"/>
          <w:szCs w:val="28"/>
        </w:rPr>
        <w:t xml:space="preserve">, город Тверь, улица </w:t>
      </w:r>
      <w:r>
        <w:rPr>
          <w:rFonts w:ascii="Times New Roman" w:hAnsi="Times New Roman"/>
          <w:sz w:val="28"/>
          <w:szCs w:val="28"/>
        </w:rPr>
        <w:t>Ерофеева</w:t>
      </w:r>
      <w:r w:rsidRPr="00B00562">
        <w:rPr>
          <w:rFonts w:ascii="Times New Roman" w:hAnsi="Times New Roman"/>
          <w:sz w:val="28"/>
          <w:szCs w:val="28"/>
        </w:rPr>
        <w:t xml:space="preserve">, дом </w:t>
      </w:r>
      <w:r>
        <w:rPr>
          <w:rFonts w:ascii="Times New Roman" w:hAnsi="Times New Roman"/>
          <w:sz w:val="28"/>
          <w:szCs w:val="28"/>
        </w:rPr>
        <w:t>5</w:t>
      </w:r>
      <w:r w:rsidRPr="00B00562">
        <w:rPr>
          <w:rFonts w:ascii="Times New Roman" w:hAnsi="Times New Roman"/>
          <w:sz w:val="28"/>
          <w:szCs w:val="28"/>
        </w:rPr>
        <w:t>): понедельник - четверг с 9.00 до 13.00 и с 13.45 до 18.00; в пятницу с 9.00 до 13.00 и с 13.45 до 16.45.</w:t>
      </w:r>
      <w:r w:rsidR="00642FDF">
        <w:rPr>
          <w:rFonts w:ascii="Times New Roman" w:hAnsi="Times New Roman"/>
          <w:sz w:val="28"/>
          <w:szCs w:val="28"/>
        </w:rPr>
        <w:t>».</w:t>
      </w:r>
    </w:p>
    <w:p w:rsidR="007D5ED0" w:rsidRPr="00D31D49" w:rsidRDefault="007D5ED0" w:rsidP="0035343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D5ED0" w:rsidRPr="00D31D49" w:rsidRDefault="007D5ED0" w:rsidP="0035343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31D49">
        <w:rPr>
          <w:rFonts w:ascii="Times New Roman" w:hAnsi="Times New Roman" w:cs="Times New Roman"/>
          <w:sz w:val="28"/>
          <w:szCs w:val="28"/>
        </w:rPr>
        <w:t>Начальник департамента управления</w:t>
      </w:r>
    </w:p>
    <w:p w:rsidR="007D5ED0" w:rsidRPr="00D31D49" w:rsidRDefault="007D5ED0" w:rsidP="0035343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31D49">
        <w:rPr>
          <w:rFonts w:ascii="Times New Roman" w:hAnsi="Times New Roman" w:cs="Times New Roman"/>
          <w:sz w:val="28"/>
          <w:szCs w:val="28"/>
        </w:rPr>
        <w:t>имуществом и земельными ресурсами</w:t>
      </w:r>
    </w:p>
    <w:p w:rsidR="007D5ED0" w:rsidRDefault="007D5ED0" w:rsidP="0035343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31D49"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            </w:t>
      </w:r>
      <w:r w:rsidR="00D31D49">
        <w:rPr>
          <w:rFonts w:ascii="Times New Roman" w:hAnsi="Times New Roman" w:cs="Times New Roman"/>
          <w:sz w:val="28"/>
          <w:szCs w:val="28"/>
        </w:rPr>
        <w:t xml:space="preserve">    </w:t>
      </w:r>
      <w:r w:rsidRPr="00D31D49">
        <w:rPr>
          <w:rFonts w:ascii="Times New Roman" w:hAnsi="Times New Roman" w:cs="Times New Roman"/>
          <w:sz w:val="28"/>
          <w:szCs w:val="28"/>
        </w:rPr>
        <w:t xml:space="preserve">    </w:t>
      </w:r>
      <w:r w:rsidR="00353436">
        <w:rPr>
          <w:rFonts w:ascii="Times New Roman" w:hAnsi="Times New Roman" w:cs="Times New Roman"/>
          <w:sz w:val="28"/>
          <w:szCs w:val="28"/>
        </w:rPr>
        <w:t xml:space="preserve"> </w:t>
      </w:r>
      <w:r w:rsidRPr="00D31D4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B007D">
        <w:rPr>
          <w:rFonts w:ascii="Times New Roman" w:hAnsi="Times New Roman" w:cs="Times New Roman"/>
          <w:sz w:val="28"/>
          <w:szCs w:val="28"/>
        </w:rPr>
        <w:t xml:space="preserve">    </w:t>
      </w:r>
      <w:r w:rsidRPr="00D31D49">
        <w:rPr>
          <w:rFonts w:ascii="Times New Roman" w:hAnsi="Times New Roman" w:cs="Times New Roman"/>
          <w:sz w:val="28"/>
          <w:szCs w:val="28"/>
        </w:rPr>
        <w:t xml:space="preserve">        П.В. Иванов</w:t>
      </w:r>
    </w:p>
    <w:p w:rsidR="00155606" w:rsidRDefault="00155606" w:rsidP="0035343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5606" w:rsidRPr="001331C1" w:rsidRDefault="00155606" w:rsidP="00155606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331C1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1331C1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155606" w:rsidRDefault="00155606" w:rsidP="0015560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1331C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1331C1">
        <w:rPr>
          <w:rFonts w:ascii="Times New Roman" w:hAnsi="Times New Roman" w:cs="Times New Roman"/>
          <w:sz w:val="24"/>
          <w:szCs w:val="24"/>
        </w:rPr>
        <w:t>города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1C1">
        <w:rPr>
          <w:rFonts w:ascii="Times New Roman" w:hAnsi="Times New Roman" w:cs="Times New Roman"/>
          <w:sz w:val="24"/>
          <w:szCs w:val="24"/>
        </w:rPr>
        <w:t xml:space="preserve"> Твери</w:t>
      </w:r>
      <w:proofErr w:type="gramEnd"/>
    </w:p>
    <w:p w:rsidR="00155606" w:rsidRDefault="00155606" w:rsidP="0015560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1331C1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7CD8">
        <w:rPr>
          <w:rFonts w:ascii="Times New Roman" w:hAnsi="Times New Roman" w:cs="Times New Roman"/>
          <w:sz w:val="24"/>
          <w:szCs w:val="24"/>
        </w:rPr>
        <w:t xml:space="preserve">13 мая 2022 </w:t>
      </w:r>
      <w:r w:rsidRPr="001331C1">
        <w:rPr>
          <w:rFonts w:ascii="Times New Roman" w:hAnsi="Times New Roman" w:cs="Times New Roman"/>
          <w:sz w:val="24"/>
          <w:szCs w:val="24"/>
        </w:rPr>
        <w:t>№</w:t>
      </w:r>
      <w:r w:rsidR="00347CD8">
        <w:rPr>
          <w:rFonts w:ascii="Times New Roman" w:hAnsi="Times New Roman" w:cs="Times New Roman"/>
          <w:sz w:val="24"/>
          <w:szCs w:val="24"/>
        </w:rPr>
        <w:t xml:space="preserve"> 429 </w:t>
      </w:r>
    </w:p>
    <w:p w:rsidR="00155606" w:rsidRPr="00510A98" w:rsidRDefault="00155606" w:rsidP="00155606">
      <w:pPr>
        <w:widowControl w:val="0"/>
        <w:autoSpaceDE w:val="0"/>
        <w:autoSpaceDN w:val="0"/>
        <w:ind w:firstLine="426"/>
        <w:jc w:val="both"/>
        <w:rPr>
          <w:rFonts w:ascii="Times New Roman" w:hAnsi="Times New Roman"/>
          <w:sz w:val="22"/>
          <w:szCs w:val="22"/>
        </w:rPr>
      </w:pPr>
    </w:p>
    <w:p w:rsidR="00155606" w:rsidRPr="00510A98" w:rsidRDefault="00155606" w:rsidP="00155606">
      <w:pPr>
        <w:widowControl w:val="0"/>
        <w:autoSpaceDE w:val="0"/>
        <w:autoSpaceDN w:val="0"/>
        <w:jc w:val="right"/>
        <w:outlineLvl w:val="1"/>
        <w:rPr>
          <w:rFonts w:ascii="Times New Roman" w:hAnsi="Times New Roman"/>
          <w:sz w:val="24"/>
          <w:szCs w:val="24"/>
        </w:rPr>
      </w:pPr>
      <w:r w:rsidRPr="00510A98">
        <w:rPr>
          <w:rFonts w:ascii="Times New Roman" w:hAnsi="Times New Roman"/>
          <w:sz w:val="24"/>
          <w:szCs w:val="24"/>
        </w:rPr>
        <w:t>«Приложение 4</w:t>
      </w:r>
    </w:p>
    <w:p w:rsidR="00155606" w:rsidRPr="00510A98" w:rsidRDefault="00155606" w:rsidP="00155606">
      <w:pPr>
        <w:widowControl w:val="0"/>
        <w:autoSpaceDE w:val="0"/>
        <w:autoSpaceDN w:val="0"/>
        <w:jc w:val="right"/>
        <w:rPr>
          <w:rFonts w:ascii="Times New Roman" w:hAnsi="Times New Roman"/>
          <w:sz w:val="24"/>
          <w:szCs w:val="24"/>
        </w:rPr>
      </w:pPr>
      <w:r w:rsidRPr="00510A98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155606" w:rsidRPr="00510A98" w:rsidRDefault="00155606" w:rsidP="00155606">
      <w:pPr>
        <w:widowControl w:val="0"/>
        <w:autoSpaceDE w:val="0"/>
        <w:autoSpaceDN w:val="0"/>
        <w:jc w:val="right"/>
        <w:rPr>
          <w:rFonts w:ascii="Times New Roman" w:hAnsi="Times New Roman"/>
          <w:sz w:val="24"/>
          <w:szCs w:val="24"/>
        </w:rPr>
      </w:pPr>
      <w:r w:rsidRPr="00510A98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155606" w:rsidRPr="00510A98" w:rsidRDefault="00155606" w:rsidP="00155606">
      <w:pPr>
        <w:widowControl w:val="0"/>
        <w:autoSpaceDE w:val="0"/>
        <w:autoSpaceDN w:val="0"/>
        <w:jc w:val="right"/>
        <w:rPr>
          <w:rFonts w:ascii="Times New Roman" w:hAnsi="Times New Roman"/>
          <w:bCs/>
          <w:sz w:val="24"/>
          <w:szCs w:val="24"/>
        </w:rPr>
      </w:pPr>
      <w:r w:rsidRPr="00510A98">
        <w:rPr>
          <w:rFonts w:ascii="Times New Roman" w:hAnsi="Times New Roman"/>
          <w:bCs/>
          <w:sz w:val="24"/>
          <w:szCs w:val="24"/>
        </w:rPr>
        <w:t xml:space="preserve"> «Перераспределение земель и (или) земельных участков,</w:t>
      </w:r>
    </w:p>
    <w:p w:rsidR="00155606" w:rsidRPr="00510A98" w:rsidRDefault="00155606" w:rsidP="00155606">
      <w:pPr>
        <w:widowControl w:val="0"/>
        <w:autoSpaceDE w:val="0"/>
        <w:autoSpaceDN w:val="0"/>
        <w:jc w:val="right"/>
        <w:rPr>
          <w:rFonts w:ascii="Times New Roman" w:hAnsi="Times New Roman"/>
          <w:bCs/>
          <w:sz w:val="24"/>
          <w:szCs w:val="24"/>
        </w:rPr>
      </w:pPr>
      <w:r w:rsidRPr="00510A98">
        <w:rPr>
          <w:rFonts w:ascii="Times New Roman" w:hAnsi="Times New Roman"/>
          <w:bCs/>
          <w:sz w:val="24"/>
          <w:szCs w:val="24"/>
        </w:rPr>
        <w:t xml:space="preserve"> находящихся в муниципальной собственности</w:t>
      </w:r>
    </w:p>
    <w:p w:rsidR="00155606" w:rsidRPr="00510A98" w:rsidRDefault="00155606" w:rsidP="00155606">
      <w:pPr>
        <w:widowControl w:val="0"/>
        <w:autoSpaceDE w:val="0"/>
        <w:autoSpaceDN w:val="0"/>
        <w:jc w:val="right"/>
        <w:rPr>
          <w:rFonts w:ascii="Times New Roman" w:hAnsi="Times New Roman"/>
          <w:bCs/>
          <w:sz w:val="24"/>
          <w:szCs w:val="24"/>
        </w:rPr>
      </w:pPr>
      <w:r w:rsidRPr="00510A98">
        <w:rPr>
          <w:rFonts w:ascii="Times New Roman" w:hAnsi="Times New Roman"/>
          <w:bCs/>
          <w:sz w:val="24"/>
          <w:szCs w:val="24"/>
        </w:rPr>
        <w:t xml:space="preserve"> или государственная собственность на которые</w:t>
      </w:r>
    </w:p>
    <w:p w:rsidR="00155606" w:rsidRPr="00510A98" w:rsidRDefault="00155606" w:rsidP="00155606">
      <w:pPr>
        <w:widowControl w:val="0"/>
        <w:autoSpaceDE w:val="0"/>
        <w:autoSpaceDN w:val="0"/>
        <w:jc w:val="right"/>
        <w:rPr>
          <w:rFonts w:ascii="Times New Roman" w:hAnsi="Times New Roman"/>
          <w:bCs/>
          <w:sz w:val="24"/>
          <w:szCs w:val="24"/>
        </w:rPr>
      </w:pPr>
      <w:r w:rsidRPr="00510A98">
        <w:rPr>
          <w:rFonts w:ascii="Times New Roman" w:hAnsi="Times New Roman"/>
          <w:bCs/>
          <w:sz w:val="24"/>
          <w:szCs w:val="24"/>
        </w:rPr>
        <w:t xml:space="preserve"> не разграничена, и земельных участков,</w:t>
      </w:r>
    </w:p>
    <w:p w:rsidR="00155606" w:rsidRDefault="00155606" w:rsidP="00155606">
      <w:pPr>
        <w:widowControl w:val="0"/>
        <w:autoSpaceDE w:val="0"/>
        <w:autoSpaceDN w:val="0"/>
        <w:jc w:val="right"/>
        <w:rPr>
          <w:rFonts w:ascii="Times New Roman" w:hAnsi="Times New Roman"/>
          <w:sz w:val="22"/>
          <w:szCs w:val="22"/>
        </w:rPr>
      </w:pPr>
      <w:r w:rsidRPr="00510A98">
        <w:rPr>
          <w:rFonts w:ascii="Times New Roman" w:hAnsi="Times New Roman"/>
          <w:bCs/>
          <w:sz w:val="24"/>
          <w:szCs w:val="24"/>
        </w:rPr>
        <w:t xml:space="preserve"> находящихся в частной собственности</w:t>
      </w:r>
      <w:r w:rsidRPr="00510A98">
        <w:rPr>
          <w:rFonts w:ascii="Times New Roman" w:hAnsi="Times New Roman"/>
          <w:sz w:val="24"/>
          <w:szCs w:val="24"/>
        </w:rPr>
        <w:t>»</w:t>
      </w:r>
    </w:p>
    <w:p w:rsidR="00155606" w:rsidRPr="00510A98" w:rsidRDefault="00155606" w:rsidP="00714CF2">
      <w:pPr>
        <w:widowControl w:val="0"/>
        <w:autoSpaceDE w:val="0"/>
        <w:autoSpaceDN w:val="0"/>
        <w:ind w:left="1416" w:firstLine="708"/>
        <w:rPr>
          <w:rFonts w:ascii="Times New Roman" w:hAnsi="Times New Roman"/>
          <w:sz w:val="28"/>
          <w:szCs w:val="28"/>
        </w:rPr>
      </w:pPr>
      <w:r w:rsidRPr="00510A98">
        <w:rPr>
          <w:rFonts w:ascii="Times New Roman" w:hAnsi="Times New Roman"/>
          <w:sz w:val="28"/>
          <w:szCs w:val="28"/>
        </w:rPr>
        <w:t>Сведения о государственном автономном учреждении</w:t>
      </w:r>
    </w:p>
    <w:p w:rsidR="00155606" w:rsidRPr="00510A98" w:rsidRDefault="00155606" w:rsidP="00155606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510A98">
        <w:rPr>
          <w:rFonts w:ascii="Times New Roman" w:hAnsi="Times New Roman"/>
          <w:sz w:val="28"/>
          <w:szCs w:val="28"/>
        </w:rPr>
        <w:t>Тверской области «Многофункциональный центр предоставления</w:t>
      </w:r>
    </w:p>
    <w:p w:rsidR="00155606" w:rsidRPr="00510A98" w:rsidRDefault="00155606" w:rsidP="00155606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510A98">
        <w:rPr>
          <w:rFonts w:ascii="Times New Roman" w:hAnsi="Times New Roman"/>
          <w:sz w:val="28"/>
          <w:szCs w:val="28"/>
        </w:rPr>
        <w:t>государственных и муниципальных услуг»</w:t>
      </w:r>
    </w:p>
    <w:p w:rsidR="00155606" w:rsidRPr="00685A3B" w:rsidRDefault="00155606" w:rsidP="00155606">
      <w:pPr>
        <w:widowControl w:val="0"/>
        <w:autoSpaceDE w:val="0"/>
        <w:autoSpaceDN w:val="0"/>
        <w:spacing w:before="220"/>
        <w:jc w:val="center"/>
        <w:rPr>
          <w:rFonts w:ascii="Times New Roman" w:hAnsi="Times New Roman"/>
          <w:sz w:val="28"/>
          <w:szCs w:val="28"/>
        </w:rPr>
      </w:pPr>
      <w:r w:rsidRPr="00685A3B">
        <w:rPr>
          <w:rFonts w:ascii="Times New Roman" w:hAnsi="Times New Roman"/>
          <w:sz w:val="28"/>
          <w:szCs w:val="28"/>
        </w:rPr>
        <w:t xml:space="preserve">(далее - ГАУ </w:t>
      </w:r>
      <w:r w:rsidRPr="002B3904">
        <w:rPr>
          <w:rFonts w:ascii="Times New Roman" w:hAnsi="Times New Roman"/>
          <w:sz w:val="28"/>
          <w:szCs w:val="28"/>
        </w:rPr>
        <w:t>«МФЦ»</w:t>
      </w:r>
      <w:r w:rsidRPr="00685A3B">
        <w:rPr>
          <w:rFonts w:ascii="Times New Roman" w:hAnsi="Times New Roman"/>
          <w:sz w:val="28"/>
          <w:szCs w:val="28"/>
        </w:rPr>
        <w:t>)</w:t>
      </w:r>
    </w:p>
    <w:p w:rsidR="00155606" w:rsidRPr="002B3904" w:rsidRDefault="00155606" w:rsidP="001556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2126"/>
        <w:gridCol w:w="2126"/>
        <w:gridCol w:w="1559"/>
        <w:gridCol w:w="2410"/>
      </w:tblGrid>
      <w:tr w:rsidR="00155606" w:rsidRPr="002B3904" w:rsidTr="003D7D60">
        <w:tc>
          <w:tcPr>
            <w:tcW w:w="1560" w:type="dxa"/>
          </w:tcPr>
          <w:p w:rsidR="00155606" w:rsidRPr="002B3904" w:rsidRDefault="00155606" w:rsidP="003D7D6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126" w:type="dxa"/>
          </w:tcPr>
          <w:p w:rsidR="00155606" w:rsidRPr="002B3904" w:rsidRDefault="00155606" w:rsidP="003D7D6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Почтовый адрес</w:t>
            </w:r>
          </w:p>
        </w:tc>
        <w:tc>
          <w:tcPr>
            <w:tcW w:w="2126" w:type="dxa"/>
          </w:tcPr>
          <w:p w:rsidR="00155606" w:rsidRPr="002B3904" w:rsidRDefault="00155606" w:rsidP="003D7D6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1559" w:type="dxa"/>
          </w:tcPr>
          <w:p w:rsidR="00155606" w:rsidRPr="002B3904" w:rsidRDefault="00155606" w:rsidP="003D7D6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 xml:space="preserve">Адрес официального сайта, </w:t>
            </w:r>
            <w:proofErr w:type="spellStart"/>
            <w:r w:rsidRPr="002B3904">
              <w:rPr>
                <w:rFonts w:ascii="Times New Roman" w:hAnsi="Times New Roman"/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2410" w:type="dxa"/>
          </w:tcPr>
          <w:p w:rsidR="00155606" w:rsidRPr="002B3904" w:rsidRDefault="00155606" w:rsidP="003D7D6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График работы</w:t>
            </w:r>
          </w:p>
        </w:tc>
      </w:tr>
      <w:tr w:rsidR="00155606" w:rsidRPr="002B3904" w:rsidTr="003D7D60">
        <w:tc>
          <w:tcPr>
            <w:tcW w:w="1560" w:type="dxa"/>
          </w:tcPr>
          <w:p w:rsidR="00155606" w:rsidRPr="002B3904" w:rsidRDefault="00155606" w:rsidP="003D7D60">
            <w:pPr>
              <w:widowControl w:val="0"/>
              <w:autoSpaceDE w:val="0"/>
              <w:autoSpaceDN w:val="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155606" w:rsidRPr="002B3904" w:rsidRDefault="00155606" w:rsidP="003D7D60">
            <w:pPr>
              <w:widowControl w:val="0"/>
              <w:autoSpaceDE w:val="0"/>
              <w:autoSpaceDN w:val="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155606" w:rsidRPr="002B3904" w:rsidRDefault="00155606" w:rsidP="003D7D60">
            <w:pPr>
              <w:widowControl w:val="0"/>
              <w:autoSpaceDE w:val="0"/>
              <w:autoSpaceDN w:val="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155606" w:rsidRPr="002B3904" w:rsidRDefault="00155606" w:rsidP="003D7D60">
            <w:pPr>
              <w:widowControl w:val="0"/>
              <w:autoSpaceDE w:val="0"/>
              <w:autoSpaceDN w:val="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155606" w:rsidRPr="002B3904" w:rsidRDefault="00155606" w:rsidP="003D7D60">
            <w:pPr>
              <w:widowControl w:val="0"/>
              <w:autoSpaceDE w:val="0"/>
              <w:autoSpaceDN w:val="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55606" w:rsidRPr="002B3904" w:rsidTr="003D7D60">
        <w:tc>
          <w:tcPr>
            <w:tcW w:w="1560" w:type="dxa"/>
          </w:tcPr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Филиал ГАУ «МФЦ» №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>1 в городе Твери</w:t>
            </w:r>
          </w:p>
        </w:tc>
        <w:tc>
          <w:tcPr>
            <w:tcW w:w="2126" w:type="dxa"/>
          </w:tcPr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 xml:space="preserve">170100, Тверская область, город Тверь, улица </w:t>
            </w:r>
            <w:proofErr w:type="spellStart"/>
            <w:r w:rsidRPr="002B3904">
              <w:rPr>
                <w:rFonts w:ascii="Times New Roman" w:hAnsi="Times New Roman"/>
                <w:sz w:val="28"/>
                <w:szCs w:val="28"/>
              </w:rPr>
              <w:t>Трехсвятская</w:t>
            </w:r>
            <w:proofErr w:type="spellEnd"/>
            <w:r w:rsidRPr="002B3904">
              <w:rPr>
                <w:rFonts w:ascii="Times New Roman" w:hAnsi="Times New Roman"/>
                <w:sz w:val="28"/>
                <w:szCs w:val="28"/>
              </w:rPr>
              <w:t>, дом 6</w:t>
            </w:r>
          </w:p>
        </w:tc>
        <w:tc>
          <w:tcPr>
            <w:tcW w:w="2126" w:type="dxa"/>
          </w:tcPr>
          <w:p w:rsidR="00155606" w:rsidRPr="002B3904" w:rsidRDefault="00155606" w:rsidP="00EF7D9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 xml:space="preserve">(4822) </w:t>
            </w:r>
            <w:r w:rsidR="00EF7D98">
              <w:rPr>
                <w:rFonts w:ascii="Times New Roman" w:hAnsi="Times New Roman"/>
                <w:sz w:val="28"/>
                <w:szCs w:val="28"/>
              </w:rPr>
              <w:t>78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>-</w:t>
            </w:r>
            <w:r w:rsidR="00EF7D98">
              <w:rPr>
                <w:rFonts w:ascii="Times New Roman" w:hAnsi="Times New Roman"/>
                <w:sz w:val="28"/>
                <w:szCs w:val="28"/>
              </w:rPr>
              <w:t>71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>-</w:t>
            </w:r>
            <w:r w:rsidR="00EF7D9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www.mfc-tver.ru</w:t>
            </w:r>
          </w:p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tver@mfc-tver.ru</w:t>
            </w:r>
          </w:p>
        </w:tc>
        <w:tc>
          <w:tcPr>
            <w:tcW w:w="2410" w:type="dxa"/>
          </w:tcPr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Понедельник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вторник, среда, 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>пятница:</w:t>
            </w:r>
          </w:p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8.00 - 20.00.</w:t>
            </w:r>
          </w:p>
          <w:p w:rsidR="00155606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Без перерыва на обед.</w:t>
            </w:r>
          </w:p>
          <w:p w:rsidR="00155606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 с 9.00 – 20.00.</w:t>
            </w:r>
          </w:p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перерыва на обед.</w:t>
            </w:r>
          </w:p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Суббота:</w:t>
            </w:r>
          </w:p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9.00 - 14.00.</w:t>
            </w:r>
          </w:p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Без перерыва на обед.</w:t>
            </w:r>
          </w:p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Выходной: воскресенье</w:t>
            </w:r>
          </w:p>
        </w:tc>
      </w:tr>
      <w:tr w:rsidR="00155606" w:rsidRPr="002B3904" w:rsidTr="003D7D60">
        <w:tc>
          <w:tcPr>
            <w:tcW w:w="1560" w:type="dxa"/>
          </w:tcPr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 xml:space="preserve">Филиал ГАУ «МФЦ» </w:t>
            </w:r>
            <w:proofErr w:type="gramStart"/>
            <w:r w:rsidRPr="002B3904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proofErr w:type="gramEnd"/>
            <w:r w:rsidRPr="002B3904">
              <w:rPr>
                <w:rFonts w:ascii="Times New Roman" w:hAnsi="Times New Roman"/>
                <w:sz w:val="28"/>
                <w:szCs w:val="28"/>
              </w:rPr>
              <w:t xml:space="preserve"> в городе Твери</w:t>
            </w:r>
          </w:p>
        </w:tc>
        <w:tc>
          <w:tcPr>
            <w:tcW w:w="2126" w:type="dxa"/>
          </w:tcPr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170003, Тверская область, город Тверь, Петербургское шоссе, дом 28</w:t>
            </w:r>
          </w:p>
        </w:tc>
        <w:tc>
          <w:tcPr>
            <w:tcW w:w="2126" w:type="dxa"/>
          </w:tcPr>
          <w:p w:rsidR="00155606" w:rsidRPr="002B3904" w:rsidRDefault="00155606" w:rsidP="00226A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 xml:space="preserve">(4822) </w:t>
            </w:r>
            <w:r w:rsidR="00226A5C">
              <w:rPr>
                <w:rFonts w:ascii="Times New Roman" w:hAnsi="Times New Roman"/>
                <w:sz w:val="28"/>
                <w:szCs w:val="28"/>
              </w:rPr>
              <w:t>78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>-</w:t>
            </w:r>
            <w:r w:rsidR="00226A5C">
              <w:rPr>
                <w:rFonts w:ascii="Times New Roman" w:hAnsi="Times New Roman"/>
                <w:sz w:val="28"/>
                <w:szCs w:val="28"/>
              </w:rPr>
              <w:t>78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>-</w:t>
            </w:r>
            <w:r w:rsidR="00226A5C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559" w:type="dxa"/>
          </w:tcPr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www.mfc-tver.ru</w:t>
            </w:r>
          </w:p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tver@mfc-tver.ru</w:t>
            </w:r>
          </w:p>
        </w:tc>
        <w:tc>
          <w:tcPr>
            <w:tcW w:w="2410" w:type="dxa"/>
          </w:tcPr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Понедельник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вторник, среда, 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>пятница:</w:t>
            </w:r>
          </w:p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8.00 - 20.00.</w:t>
            </w:r>
          </w:p>
          <w:p w:rsidR="00155606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Без перерыва на обед.</w:t>
            </w:r>
          </w:p>
          <w:p w:rsidR="00155606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 с 9.00 – 20.00.</w:t>
            </w:r>
          </w:p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перерыва на обед.</w:t>
            </w:r>
          </w:p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Суббота:</w:t>
            </w:r>
          </w:p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9.00 - 14.00.</w:t>
            </w:r>
          </w:p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Без перерыва на обед.</w:t>
            </w:r>
          </w:p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Выходной: воскресенье</w:t>
            </w:r>
          </w:p>
        </w:tc>
      </w:tr>
      <w:tr w:rsidR="00155606" w:rsidRPr="002B3904" w:rsidTr="003D7D60">
        <w:tc>
          <w:tcPr>
            <w:tcW w:w="1560" w:type="dxa"/>
          </w:tcPr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 xml:space="preserve">Филиал ГАУ «МФЦ» </w:t>
            </w:r>
            <w:proofErr w:type="gramStart"/>
            <w:r w:rsidRPr="002B3904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proofErr w:type="gramEnd"/>
            <w:r w:rsidRPr="002B3904">
              <w:rPr>
                <w:rFonts w:ascii="Times New Roman" w:hAnsi="Times New Roman"/>
                <w:sz w:val="28"/>
                <w:szCs w:val="28"/>
              </w:rPr>
              <w:t xml:space="preserve"> в городе Твери</w:t>
            </w:r>
          </w:p>
        </w:tc>
        <w:tc>
          <w:tcPr>
            <w:tcW w:w="2126" w:type="dxa"/>
          </w:tcPr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 xml:space="preserve">170016, Тверская область, </w:t>
            </w:r>
            <w:proofErr w:type="spellStart"/>
            <w:r w:rsidRPr="002B3904">
              <w:rPr>
                <w:rFonts w:ascii="Times New Roman" w:hAnsi="Times New Roman"/>
                <w:sz w:val="28"/>
                <w:szCs w:val="28"/>
              </w:rPr>
              <w:t>Бурашевское</w:t>
            </w:r>
            <w:proofErr w:type="spellEnd"/>
            <w:r w:rsidRPr="002B3904">
              <w:rPr>
                <w:rFonts w:ascii="Times New Roman" w:hAnsi="Times New Roman"/>
                <w:sz w:val="28"/>
                <w:szCs w:val="28"/>
              </w:rPr>
              <w:t xml:space="preserve"> шоссе, дом 36</w:t>
            </w:r>
          </w:p>
        </w:tc>
        <w:tc>
          <w:tcPr>
            <w:tcW w:w="2126" w:type="dxa"/>
          </w:tcPr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(4822) 78-71-99</w:t>
            </w:r>
          </w:p>
        </w:tc>
        <w:tc>
          <w:tcPr>
            <w:tcW w:w="1559" w:type="dxa"/>
          </w:tcPr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www.mfc-tver.ru</w:t>
            </w:r>
          </w:p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tver@mfc-tver.ru</w:t>
            </w:r>
          </w:p>
        </w:tc>
        <w:tc>
          <w:tcPr>
            <w:tcW w:w="2410" w:type="dxa"/>
          </w:tcPr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Понедельник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вторник, среда, 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>пятница:</w:t>
            </w:r>
          </w:p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8.00 - 20.00.</w:t>
            </w:r>
          </w:p>
          <w:p w:rsidR="00155606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Без перерыва на обед.</w:t>
            </w:r>
          </w:p>
          <w:p w:rsidR="00155606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 с 9.00 – 20.00.</w:t>
            </w:r>
          </w:p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перерыва на обед.</w:t>
            </w:r>
          </w:p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Суббота:</w:t>
            </w:r>
          </w:p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9.00 - 14.00.</w:t>
            </w:r>
          </w:p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Без перерыва на обед.</w:t>
            </w:r>
          </w:p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Выходной: воскресенье</w:t>
            </w:r>
          </w:p>
        </w:tc>
      </w:tr>
      <w:tr w:rsidR="00155606" w:rsidRPr="002B3904" w:rsidTr="003D7D60">
        <w:tc>
          <w:tcPr>
            <w:tcW w:w="1560" w:type="dxa"/>
          </w:tcPr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 xml:space="preserve">Филиал ГАУ «МФЦ» </w:t>
            </w:r>
            <w:proofErr w:type="gramStart"/>
            <w:r w:rsidRPr="002B3904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proofErr w:type="gramEnd"/>
            <w:r w:rsidRPr="002B3904">
              <w:rPr>
                <w:rFonts w:ascii="Times New Roman" w:hAnsi="Times New Roman"/>
                <w:sz w:val="28"/>
                <w:szCs w:val="28"/>
              </w:rPr>
              <w:t xml:space="preserve"> в городе Твери «Мой бизнес»</w:t>
            </w:r>
          </w:p>
        </w:tc>
        <w:tc>
          <w:tcPr>
            <w:tcW w:w="2126" w:type="dxa"/>
          </w:tcPr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170026, Тверская область, город Тверь, Комсомольский проспект, дом 4/4</w:t>
            </w:r>
          </w:p>
        </w:tc>
        <w:tc>
          <w:tcPr>
            <w:tcW w:w="2126" w:type="dxa"/>
          </w:tcPr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(4822) 78-17-38</w:t>
            </w:r>
          </w:p>
        </w:tc>
        <w:tc>
          <w:tcPr>
            <w:tcW w:w="1559" w:type="dxa"/>
          </w:tcPr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www.mfc-tver.ru</w:t>
            </w:r>
          </w:p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tver@mfc-tver.ru</w:t>
            </w:r>
          </w:p>
        </w:tc>
        <w:tc>
          <w:tcPr>
            <w:tcW w:w="2410" w:type="dxa"/>
          </w:tcPr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 xml:space="preserve">Понедельник, вторник, </w:t>
            </w:r>
            <w:r w:rsidR="00226A5C">
              <w:rPr>
                <w:rFonts w:ascii="Times New Roman" w:hAnsi="Times New Roman"/>
                <w:sz w:val="28"/>
                <w:szCs w:val="28"/>
              </w:rPr>
              <w:t xml:space="preserve">среда, 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>пятница:</w:t>
            </w:r>
          </w:p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8.00 - 18.00.</w:t>
            </w:r>
          </w:p>
          <w:p w:rsidR="00155606" w:rsidRPr="002B3904" w:rsidRDefault="00226A5C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  <w:r w:rsidR="00155606" w:rsidRPr="002B390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55606" w:rsidRPr="002B3904" w:rsidRDefault="00226A5C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155606" w:rsidRPr="002B3904">
              <w:rPr>
                <w:rFonts w:ascii="Times New Roman" w:hAnsi="Times New Roman"/>
                <w:sz w:val="28"/>
                <w:szCs w:val="28"/>
              </w:rPr>
              <w:t xml:space="preserve">.00 - </w:t>
            </w: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155606" w:rsidRPr="002B3904">
              <w:rPr>
                <w:rFonts w:ascii="Times New Roman" w:hAnsi="Times New Roman"/>
                <w:sz w:val="28"/>
                <w:szCs w:val="28"/>
              </w:rPr>
              <w:t>.00.</w:t>
            </w:r>
          </w:p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Суббота:</w:t>
            </w:r>
          </w:p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9.00 - 14.00.</w:t>
            </w:r>
          </w:p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Без перерыва на обед.</w:t>
            </w:r>
          </w:p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Выходной: воскресенье</w:t>
            </w:r>
          </w:p>
        </w:tc>
      </w:tr>
      <w:tr w:rsidR="00155606" w:rsidRPr="002B3904" w:rsidTr="003D7D60">
        <w:tc>
          <w:tcPr>
            <w:tcW w:w="1560" w:type="dxa"/>
          </w:tcPr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Филиал ГАУ «МФЦ» №</w:t>
            </w:r>
            <w:r>
              <w:t> 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>5 в городе Твери «Мой бизнес»</w:t>
            </w:r>
          </w:p>
        </w:tc>
        <w:tc>
          <w:tcPr>
            <w:tcW w:w="2126" w:type="dxa"/>
          </w:tcPr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170100, Тверская область, город Тверь, проспект Победы, дом 14 (2 этаж)</w:t>
            </w:r>
          </w:p>
        </w:tc>
        <w:tc>
          <w:tcPr>
            <w:tcW w:w="2126" w:type="dxa"/>
          </w:tcPr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8-915-710-32-68</w:t>
            </w:r>
          </w:p>
        </w:tc>
        <w:tc>
          <w:tcPr>
            <w:tcW w:w="1559" w:type="dxa"/>
          </w:tcPr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www.mfc-tver.ru</w:t>
            </w:r>
          </w:p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tver@mfc-tver.ru</w:t>
            </w:r>
          </w:p>
        </w:tc>
        <w:tc>
          <w:tcPr>
            <w:tcW w:w="2410" w:type="dxa"/>
          </w:tcPr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Понедельник - пятница:</w:t>
            </w:r>
          </w:p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9.00 - 18.00.</w:t>
            </w:r>
          </w:p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Без перерыва на обед.</w:t>
            </w:r>
          </w:p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Выходные: суббота, воскресенье</w:t>
            </w:r>
          </w:p>
        </w:tc>
      </w:tr>
      <w:tr w:rsidR="00155606" w:rsidRPr="002B3904" w:rsidTr="003D7D60">
        <w:tc>
          <w:tcPr>
            <w:tcW w:w="1560" w:type="dxa"/>
          </w:tcPr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Филиал ГАУ «МФЦ» №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>6 в городе Твери</w:t>
            </w:r>
          </w:p>
        </w:tc>
        <w:tc>
          <w:tcPr>
            <w:tcW w:w="2126" w:type="dxa"/>
          </w:tcPr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170100, Тверская область, город Тверь, Двор Пролетарки, дом 7</w:t>
            </w:r>
          </w:p>
        </w:tc>
        <w:tc>
          <w:tcPr>
            <w:tcW w:w="2126" w:type="dxa"/>
          </w:tcPr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(4822) 78-71-88</w:t>
            </w:r>
          </w:p>
        </w:tc>
        <w:tc>
          <w:tcPr>
            <w:tcW w:w="1559" w:type="dxa"/>
          </w:tcPr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www.mfc-tver.ru</w:t>
            </w:r>
          </w:p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tver@mfc-tver.ru</w:t>
            </w:r>
          </w:p>
        </w:tc>
        <w:tc>
          <w:tcPr>
            <w:tcW w:w="2410" w:type="dxa"/>
          </w:tcPr>
          <w:p w:rsidR="00155606" w:rsidRPr="002B3904" w:rsidRDefault="00155606" w:rsidP="003D7D60">
            <w:pPr>
              <w:shd w:val="clear" w:color="auto" w:fill="FFFFFF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Понедельник, вторник, среда, </w:t>
            </w:r>
            <w:proofErr w:type="gramStart"/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>пятница  с</w:t>
            </w:r>
            <w:proofErr w:type="gramEnd"/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08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>00 до 20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</w:p>
          <w:p w:rsidR="00155606" w:rsidRPr="002B3904" w:rsidRDefault="00155606" w:rsidP="003D7D60">
            <w:pPr>
              <w:shd w:val="clear" w:color="auto" w:fill="FFFFFF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>Четверг с 09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>00 до 20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</w:p>
          <w:p w:rsidR="00155606" w:rsidRPr="002B3904" w:rsidRDefault="00155606" w:rsidP="003D7D60">
            <w:pPr>
              <w:shd w:val="clear" w:color="auto" w:fill="FFFFFF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>Суббота 9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00 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–</w:t>
            </w:r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14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</w:p>
          <w:p w:rsidR="00155606" w:rsidRPr="002B3904" w:rsidRDefault="00155606" w:rsidP="003D7D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Без перерыва на обед.</w:t>
            </w:r>
          </w:p>
          <w:p w:rsidR="00155606" w:rsidRPr="002B3904" w:rsidRDefault="00155606" w:rsidP="003D7D6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Выходной: воскресенье</w:t>
            </w:r>
          </w:p>
        </w:tc>
      </w:tr>
    </w:tbl>
    <w:p w:rsidR="00155606" w:rsidRDefault="00155606" w:rsidP="00155606">
      <w:pPr>
        <w:pStyle w:val="21"/>
        <w:ind w:right="140" w:firstLine="540"/>
        <w:jc w:val="right"/>
        <w:rPr>
          <w:sz w:val="28"/>
          <w:szCs w:val="28"/>
        </w:rPr>
      </w:pPr>
      <w:r w:rsidRPr="002B3904">
        <w:rPr>
          <w:sz w:val="28"/>
          <w:szCs w:val="28"/>
        </w:rPr>
        <w:t>».</w:t>
      </w:r>
    </w:p>
    <w:p w:rsidR="00155606" w:rsidRDefault="00155606" w:rsidP="00155606">
      <w:pPr>
        <w:pStyle w:val="21"/>
        <w:ind w:right="140" w:firstLine="540"/>
        <w:jc w:val="right"/>
        <w:rPr>
          <w:sz w:val="28"/>
          <w:szCs w:val="28"/>
        </w:rPr>
      </w:pPr>
    </w:p>
    <w:p w:rsidR="00155606" w:rsidRPr="007D137D" w:rsidRDefault="00155606" w:rsidP="00155606">
      <w:pPr>
        <w:pStyle w:val="21"/>
        <w:ind w:right="140" w:firstLine="540"/>
        <w:jc w:val="right"/>
        <w:rPr>
          <w:sz w:val="28"/>
          <w:szCs w:val="28"/>
        </w:rPr>
      </w:pPr>
    </w:p>
    <w:p w:rsidR="00155606" w:rsidRPr="007D137D" w:rsidRDefault="00155606" w:rsidP="001556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D137D">
        <w:rPr>
          <w:rFonts w:ascii="Times New Roman" w:hAnsi="Times New Roman" w:cs="Times New Roman"/>
          <w:sz w:val="28"/>
          <w:szCs w:val="28"/>
        </w:rPr>
        <w:t>Начальник департамента управления</w:t>
      </w:r>
    </w:p>
    <w:p w:rsidR="00155606" w:rsidRPr="007D137D" w:rsidRDefault="00155606" w:rsidP="001556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D137D">
        <w:rPr>
          <w:rFonts w:ascii="Times New Roman" w:hAnsi="Times New Roman" w:cs="Times New Roman"/>
          <w:sz w:val="28"/>
          <w:szCs w:val="28"/>
        </w:rPr>
        <w:t>имуществом и земельными ресурсами</w:t>
      </w:r>
    </w:p>
    <w:p w:rsidR="00155606" w:rsidRPr="007D137D" w:rsidRDefault="00155606" w:rsidP="001556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D137D"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137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B007D">
        <w:rPr>
          <w:rFonts w:ascii="Times New Roman" w:hAnsi="Times New Roman" w:cs="Times New Roman"/>
          <w:sz w:val="28"/>
          <w:szCs w:val="28"/>
        </w:rPr>
        <w:t xml:space="preserve">     </w:t>
      </w:r>
      <w:r w:rsidRPr="007D137D">
        <w:rPr>
          <w:rFonts w:ascii="Times New Roman" w:hAnsi="Times New Roman" w:cs="Times New Roman"/>
          <w:sz w:val="28"/>
          <w:szCs w:val="28"/>
        </w:rPr>
        <w:t xml:space="preserve">      П.В. Иванов</w:t>
      </w:r>
    </w:p>
    <w:p w:rsidR="00155606" w:rsidRDefault="00155606" w:rsidP="0035343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155606" w:rsidSect="005B0EAA">
      <w:pgSz w:w="11906" w:h="16838"/>
      <w:pgMar w:top="851" w:right="680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857578"/>
    <w:multiLevelType w:val="hybridMultilevel"/>
    <w:tmpl w:val="EEDAA6AC"/>
    <w:lvl w:ilvl="0" w:tplc="6A7C99FC">
      <w:start w:val="1"/>
      <w:numFmt w:val="decimal"/>
      <w:lvlText w:val="3.4.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E4"/>
    <w:rsid w:val="000023A0"/>
    <w:rsid w:val="00005486"/>
    <w:rsid w:val="00006026"/>
    <w:rsid w:val="0000648A"/>
    <w:rsid w:val="00007B43"/>
    <w:rsid w:val="00007D12"/>
    <w:rsid w:val="000100F3"/>
    <w:rsid w:val="0001061D"/>
    <w:rsid w:val="0001070D"/>
    <w:rsid w:val="00010DF1"/>
    <w:rsid w:val="0001195C"/>
    <w:rsid w:val="000124E0"/>
    <w:rsid w:val="0001391B"/>
    <w:rsid w:val="000158D2"/>
    <w:rsid w:val="00017117"/>
    <w:rsid w:val="0002157C"/>
    <w:rsid w:val="00021E1D"/>
    <w:rsid w:val="00022BF8"/>
    <w:rsid w:val="00023DE7"/>
    <w:rsid w:val="00024037"/>
    <w:rsid w:val="00026B0A"/>
    <w:rsid w:val="00027610"/>
    <w:rsid w:val="00030E96"/>
    <w:rsid w:val="00031080"/>
    <w:rsid w:val="00031C28"/>
    <w:rsid w:val="000322EC"/>
    <w:rsid w:val="00034399"/>
    <w:rsid w:val="00036CAB"/>
    <w:rsid w:val="000401AC"/>
    <w:rsid w:val="00040D9C"/>
    <w:rsid w:val="0004269A"/>
    <w:rsid w:val="00046185"/>
    <w:rsid w:val="00046B28"/>
    <w:rsid w:val="00047515"/>
    <w:rsid w:val="0005121A"/>
    <w:rsid w:val="00051C04"/>
    <w:rsid w:val="000530FE"/>
    <w:rsid w:val="0005407A"/>
    <w:rsid w:val="00054E7D"/>
    <w:rsid w:val="0005619D"/>
    <w:rsid w:val="00056C65"/>
    <w:rsid w:val="00057E85"/>
    <w:rsid w:val="00061B7C"/>
    <w:rsid w:val="00061D58"/>
    <w:rsid w:val="00062FC1"/>
    <w:rsid w:val="00063139"/>
    <w:rsid w:val="00064EC0"/>
    <w:rsid w:val="00065EF8"/>
    <w:rsid w:val="0006786B"/>
    <w:rsid w:val="000725C4"/>
    <w:rsid w:val="00073F95"/>
    <w:rsid w:val="000761E8"/>
    <w:rsid w:val="00076726"/>
    <w:rsid w:val="00076761"/>
    <w:rsid w:val="00077A5B"/>
    <w:rsid w:val="000808E9"/>
    <w:rsid w:val="00080CC8"/>
    <w:rsid w:val="00080EE8"/>
    <w:rsid w:val="00081D4B"/>
    <w:rsid w:val="000820C2"/>
    <w:rsid w:val="00082B38"/>
    <w:rsid w:val="000850A1"/>
    <w:rsid w:val="000859A1"/>
    <w:rsid w:val="00086090"/>
    <w:rsid w:val="00086CC9"/>
    <w:rsid w:val="00087EB3"/>
    <w:rsid w:val="0009115E"/>
    <w:rsid w:val="00092C5E"/>
    <w:rsid w:val="00095279"/>
    <w:rsid w:val="00095425"/>
    <w:rsid w:val="00095581"/>
    <w:rsid w:val="00095C9D"/>
    <w:rsid w:val="000967FB"/>
    <w:rsid w:val="000A0079"/>
    <w:rsid w:val="000A145A"/>
    <w:rsid w:val="000A212A"/>
    <w:rsid w:val="000A34AB"/>
    <w:rsid w:val="000A3C03"/>
    <w:rsid w:val="000A56FC"/>
    <w:rsid w:val="000A58EE"/>
    <w:rsid w:val="000A5D58"/>
    <w:rsid w:val="000A664F"/>
    <w:rsid w:val="000A6EC5"/>
    <w:rsid w:val="000A790C"/>
    <w:rsid w:val="000B0DE8"/>
    <w:rsid w:val="000B1210"/>
    <w:rsid w:val="000B14F8"/>
    <w:rsid w:val="000B44EB"/>
    <w:rsid w:val="000B46E9"/>
    <w:rsid w:val="000B6331"/>
    <w:rsid w:val="000B6557"/>
    <w:rsid w:val="000B709A"/>
    <w:rsid w:val="000B7C7F"/>
    <w:rsid w:val="000C267F"/>
    <w:rsid w:val="000C2B1E"/>
    <w:rsid w:val="000C4794"/>
    <w:rsid w:val="000C5563"/>
    <w:rsid w:val="000C680D"/>
    <w:rsid w:val="000C6FC3"/>
    <w:rsid w:val="000C730B"/>
    <w:rsid w:val="000C7BB8"/>
    <w:rsid w:val="000D46AF"/>
    <w:rsid w:val="000D56D8"/>
    <w:rsid w:val="000D59C2"/>
    <w:rsid w:val="000D63DB"/>
    <w:rsid w:val="000D6E36"/>
    <w:rsid w:val="000D75F8"/>
    <w:rsid w:val="000E0869"/>
    <w:rsid w:val="000E104A"/>
    <w:rsid w:val="000E10D7"/>
    <w:rsid w:val="000E1304"/>
    <w:rsid w:val="000E1C07"/>
    <w:rsid w:val="000E2C7A"/>
    <w:rsid w:val="000E36E2"/>
    <w:rsid w:val="000E3911"/>
    <w:rsid w:val="000E3F11"/>
    <w:rsid w:val="000E3FFB"/>
    <w:rsid w:val="000E73BB"/>
    <w:rsid w:val="000F25A0"/>
    <w:rsid w:val="000F33F9"/>
    <w:rsid w:val="000F5EED"/>
    <w:rsid w:val="001012A0"/>
    <w:rsid w:val="00101ADD"/>
    <w:rsid w:val="00102A75"/>
    <w:rsid w:val="001034FE"/>
    <w:rsid w:val="0010420F"/>
    <w:rsid w:val="00105C53"/>
    <w:rsid w:val="001065D7"/>
    <w:rsid w:val="001065FE"/>
    <w:rsid w:val="001069DB"/>
    <w:rsid w:val="00106B40"/>
    <w:rsid w:val="00110BCD"/>
    <w:rsid w:val="00112039"/>
    <w:rsid w:val="0011373A"/>
    <w:rsid w:val="0011427C"/>
    <w:rsid w:val="001148BC"/>
    <w:rsid w:val="00114CE7"/>
    <w:rsid w:val="00117880"/>
    <w:rsid w:val="00120278"/>
    <w:rsid w:val="001229C1"/>
    <w:rsid w:val="00122AB3"/>
    <w:rsid w:val="001238E1"/>
    <w:rsid w:val="0012531A"/>
    <w:rsid w:val="00125D4B"/>
    <w:rsid w:val="0012776F"/>
    <w:rsid w:val="00131786"/>
    <w:rsid w:val="00131F31"/>
    <w:rsid w:val="00132D50"/>
    <w:rsid w:val="001331C1"/>
    <w:rsid w:val="0013395A"/>
    <w:rsid w:val="00135715"/>
    <w:rsid w:val="00135E94"/>
    <w:rsid w:val="00136C09"/>
    <w:rsid w:val="0013723F"/>
    <w:rsid w:val="0014071C"/>
    <w:rsid w:val="00140FB3"/>
    <w:rsid w:val="0014166D"/>
    <w:rsid w:val="00141BED"/>
    <w:rsid w:val="00143A0A"/>
    <w:rsid w:val="00146247"/>
    <w:rsid w:val="00147462"/>
    <w:rsid w:val="001501C1"/>
    <w:rsid w:val="00150E97"/>
    <w:rsid w:val="00151342"/>
    <w:rsid w:val="00152A98"/>
    <w:rsid w:val="00154414"/>
    <w:rsid w:val="001550D8"/>
    <w:rsid w:val="00155606"/>
    <w:rsid w:val="00156C41"/>
    <w:rsid w:val="00156E04"/>
    <w:rsid w:val="001606E0"/>
    <w:rsid w:val="001609AF"/>
    <w:rsid w:val="00162617"/>
    <w:rsid w:val="00162ECB"/>
    <w:rsid w:val="001634F7"/>
    <w:rsid w:val="001635D6"/>
    <w:rsid w:val="0016399A"/>
    <w:rsid w:val="0016597A"/>
    <w:rsid w:val="00165E22"/>
    <w:rsid w:val="00166507"/>
    <w:rsid w:val="00167DB9"/>
    <w:rsid w:val="00170C9F"/>
    <w:rsid w:val="00171579"/>
    <w:rsid w:val="00171A65"/>
    <w:rsid w:val="00172EDA"/>
    <w:rsid w:val="001730D2"/>
    <w:rsid w:val="00174BE9"/>
    <w:rsid w:val="00175377"/>
    <w:rsid w:val="00175DC5"/>
    <w:rsid w:val="00176A5D"/>
    <w:rsid w:val="001805EC"/>
    <w:rsid w:val="00181EF9"/>
    <w:rsid w:val="00184D00"/>
    <w:rsid w:val="00191492"/>
    <w:rsid w:val="001915D9"/>
    <w:rsid w:val="00192947"/>
    <w:rsid w:val="00195775"/>
    <w:rsid w:val="001A0554"/>
    <w:rsid w:val="001A0D5C"/>
    <w:rsid w:val="001A2D60"/>
    <w:rsid w:val="001A60F3"/>
    <w:rsid w:val="001B01FE"/>
    <w:rsid w:val="001B02DF"/>
    <w:rsid w:val="001B11FF"/>
    <w:rsid w:val="001B12F6"/>
    <w:rsid w:val="001B1681"/>
    <w:rsid w:val="001B28C6"/>
    <w:rsid w:val="001B317D"/>
    <w:rsid w:val="001B32F4"/>
    <w:rsid w:val="001B362E"/>
    <w:rsid w:val="001B512F"/>
    <w:rsid w:val="001B5A82"/>
    <w:rsid w:val="001B6734"/>
    <w:rsid w:val="001B7604"/>
    <w:rsid w:val="001B7855"/>
    <w:rsid w:val="001C18B7"/>
    <w:rsid w:val="001C2919"/>
    <w:rsid w:val="001C3467"/>
    <w:rsid w:val="001C3CAC"/>
    <w:rsid w:val="001C41BF"/>
    <w:rsid w:val="001C481A"/>
    <w:rsid w:val="001C63AE"/>
    <w:rsid w:val="001D1606"/>
    <w:rsid w:val="001D286D"/>
    <w:rsid w:val="001D3122"/>
    <w:rsid w:val="001D373C"/>
    <w:rsid w:val="001D3E75"/>
    <w:rsid w:val="001D401A"/>
    <w:rsid w:val="001D452E"/>
    <w:rsid w:val="001D516B"/>
    <w:rsid w:val="001D54E3"/>
    <w:rsid w:val="001D5992"/>
    <w:rsid w:val="001D5CA1"/>
    <w:rsid w:val="001D6B30"/>
    <w:rsid w:val="001D73A9"/>
    <w:rsid w:val="001D7B12"/>
    <w:rsid w:val="001E0424"/>
    <w:rsid w:val="001E21F1"/>
    <w:rsid w:val="001E2973"/>
    <w:rsid w:val="001E36A1"/>
    <w:rsid w:val="001E3C60"/>
    <w:rsid w:val="001E51FF"/>
    <w:rsid w:val="001F1463"/>
    <w:rsid w:val="001F1F61"/>
    <w:rsid w:val="001F2301"/>
    <w:rsid w:val="001F30FC"/>
    <w:rsid w:val="001F3A26"/>
    <w:rsid w:val="001F3EFC"/>
    <w:rsid w:val="001F4D97"/>
    <w:rsid w:val="001F4F76"/>
    <w:rsid w:val="001F6457"/>
    <w:rsid w:val="002004ED"/>
    <w:rsid w:val="0020371C"/>
    <w:rsid w:val="002048D3"/>
    <w:rsid w:val="00206F38"/>
    <w:rsid w:val="00207525"/>
    <w:rsid w:val="00207879"/>
    <w:rsid w:val="00207C3F"/>
    <w:rsid w:val="00210C16"/>
    <w:rsid w:val="00211507"/>
    <w:rsid w:val="0021296A"/>
    <w:rsid w:val="00212FF3"/>
    <w:rsid w:val="002131A7"/>
    <w:rsid w:val="00215632"/>
    <w:rsid w:val="0021585B"/>
    <w:rsid w:val="00216351"/>
    <w:rsid w:val="0021680F"/>
    <w:rsid w:val="00216D36"/>
    <w:rsid w:val="0021797C"/>
    <w:rsid w:val="002211DC"/>
    <w:rsid w:val="00221951"/>
    <w:rsid w:val="00222CF2"/>
    <w:rsid w:val="00223AF1"/>
    <w:rsid w:val="00225047"/>
    <w:rsid w:val="00226A5C"/>
    <w:rsid w:val="0022747D"/>
    <w:rsid w:val="0023056E"/>
    <w:rsid w:val="002308CD"/>
    <w:rsid w:val="00230CEC"/>
    <w:rsid w:val="00230ECB"/>
    <w:rsid w:val="00231C70"/>
    <w:rsid w:val="0023225D"/>
    <w:rsid w:val="0023232E"/>
    <w:rsid w:val="00232D3E"/>
    <w:rsid w:val="00234020"/>
    <w:rsid w:val="00234DC1"/>
    <w:rsid w:val="002376DA"/>
    <w:rsid w:val="00240172"/>
    <w:rsid w:val="00240DB0"/>
    <w:rsid w:val="00243602"/>
    <w:rsid w:val="00245503"/>
    <w:rsid w:val="0024625E"/>
    <w:rsid w:val="00246547"/>
    <w:rsid w:val="002475B7"/>
    <w:rsid w:val="00247B87"/>
    <w:rsid w:val="00247FFB"/>
    <w:rsid w:val="0025086D"/>
    <w:rsid w:val="002517AC"/>
    <w:rsid w:val="00251C44"/>
    <w:rsid w:val="002559B8"/>
    <w:rsid w:val="00255BE4"/>
    <w:rsid w:val="002576D7"/>
    <w:rsid w:val="00257E68"/>
    <w:rsid w:val="00260C3C"/>
    <w:rsid w:val="00261DB8"/>
    <w:rsid w:val="0026257C"/>
    <w:rsid w:val="00262802"/>
    <w:rsid w:val="00263236"/>
    <w:rsid w:val="002677C3"/>
    <w:rsid w:val="0027156A"/>
    <w:rsid w:val="002717C8"/>
    <w:rsid w:val="00271DBA"/>
    <w:rsid w:val="00274E10"/>
    <w:rsid w:val="00276C56"/>
    <w:rsid w:val="00277C82"/>
    <w:rsid w:val="00280EDE"/>
    <w:rsid w:val="00283851"/>
    <w:rsid w:val="00284E8C"/>
    <w:rsid w:val="00290577"/>
    <w:rsid w:val="002910AA"/>
    <w:rsid w:val="00291112"/>
    <w:rsid w:val="00292097"/>
    <w:rsid w:val="002929CB"/>
    <w:rsid w:val="00295FA1"/>
    <w:rsid w:val="00297063"/>
    <w:rsid w:val="00297278"/>
    <w:rsid w:val="00297C1E"/>
    <w:rsid w:val="00297ED7"/>
    <w:rsid w:val="002A0D8E"/>
    <w:rsid w:val="002A2084"/>
    <w:rsid w:val="002A31E5"/>
    <w:rsid w:val="002A358B"/>
    <w:rsid w:val="002A35E1"/>
    <w:rsid w:val="002A3B4B"/>
    <w:rsid w:val="002A4553"/>
    <w:rsid w:val="002B018F"/>
    <w:rsid w:val="002B0A29"/>
    <w:rsid w:val="002B2ADE"/>
    <w:rsid w:val="002B320A"/>
    <w:rsid w:val="002B34D6"/>
    <w:rsid w:val="002B3904"/>
    <w:rsid w:val="002B42F9"/>
    <w:rsid w:val="002B4A65"/>
    <w:rsid w:val="002B6A85"/>
    <w:rsid w:val="002B6B0C"/>
    <w:rsid w:val="002B7D4F"/>
    <w:rsid w:val="002C17BB"/>
    <w:rsid w:val="002C350E"/>
    <w:rsid w:val="002C3AC6"/>
    <w:rsid w:val="002C41FC"/>
    <w:rsid w:val="002C544B"/>
    <w:rsid w:val="002C6AE2"/>
    <w:rsid w:val="002C6DDE"/>
    <w:rsid w:val="002C7E82"/>
    <w:rsid w:val="002D0172"/>
    <w:rsid w:val="002D1437"/>
    <w:rsid w:val="002D1464"/>
    <w:rsid w:val="002D18C3"/>
    <w:rsid w:val="002D217A"/>
    <w:rsid w:val="002D3026"/>
    <w:rsid w:val="002D43EA"/>
    <w:rsid w:val="002D6420"/>
    <w:rsid w:val="002D66E4"/>
    <w:rsid w:val="002D6D96"/>
    <w:rsid w:val="002E040A"/>
    <w:rsid w:val="002E0A58"/>
    <w:rsid w:val="002E1A5A"/>
    <w:rsid w:val="002E1B20"/>
    <w:rsid w:val="002E1CFE"/>
    <w:rsid w:val="002E1EC6"/>
    <w:rsid w:val="002E445A"/>
    <w:rsid w:val="002E47E6"/>
    <w:rsid w:val="002E5278"/>
    <w:rsid w:val="002E72A8"/>
    <w:rsid w:val="002F0AF7"/>
    <w:rsid w:val="002F1488"/>
    <w:rsid w:val="002F18B7"/>
    <w:rsid w:val="002F3402"/>
    <w:rsid w:val="002F3451"/>
    <w:rsid w:val="002F6453"/>
    <w:rsid w:val="002F7149"/>
    <w:rsid w:val="002F735B"/>
    <w:rsid w:val="002F7611"/>
    <w:rsid w:val="002F7E4F"/>
    <w:rsid w:val="003000AF"/>
    <w:rsid w:val="00300775"/>
    <w:rsid w:val="003038D5"/>
    <w:rsid w:val="00303AD8"/>
    <w:rsid w:val="00304EC5"/>
    <w:rsid w:val="00304F27"/>
    <w:rsid w:val="0030762E"/>
    <w:rsid w:val="00312697"/>
    <w:rsid w:val="00313DA8"/>
    <w:rsid w:val="0031481C"/>
    <w:rsid w:val="003155CC"/>
    <w:rsid w:val="00317229"/>
    <w:rsid w:val="003209CF"/>
    <w:rsid w:val="00322EDC"/>
    <w:rsid w:val="00323623"/>
    <w:rsid w:val="00323C3A"/>
    <w:rsid w:val="00324225"/>
    <w:rsid w:val="00324929"/>
    <w:rsid w:val="00325EFD"/>
    <w:rsid w:val="00326205"/>
    <w:rsid w:val="0032665C"/>
    <w:rsid w:val="00333B1F"/>
    <w:rsid w:val="003349FD"/>
    <w:rsid w:val="00334B34"/>
    <w:rsid w:val="00335F0B"/>
    <w:rsid w:val="003364FD"/>
    <w:rsid w:val="00336736"/>
    <w:rsid w:val="00336F89"/>
    <w:rsid w:val="00336FE1"/>
    <w:rsid w:val="00337D69"/>
    <w:rsid w:val="0034060A"/>
    <w:rsid w:val="0034103C"/>
    <w:rsid w:val="00342861"/>
    <w:rsid w:val="003450CC"/>
    <w:rsid w:val="003450FE"/>
    <w:rsid w:val="00345975"/>
    <w:rsid w:val="00345E61"/>
    <w:rsid w:val="0034614C"/>
    <w:rsid w:val="00346D75"/>
    <w:rsid w:val="003471CF"/>
    <w:rsid w:val="00347CD8"/>
    <w:rsid w:val="003500DB"/>
    <w:rsid w:val="00351CA3"/>
    <w:rsid w:val="00352969"/>
    <w:rsid w:val="00353436"/>
    <w:rsid w:val="00353DD0"/>
    <w:rsid w:val="0035518B"/>
    <w:rsid w:val="00355A2B"/>
    <w:rsid w:val="00356CF9"/>
    <w:rsid w:val="0035756E"/>
    <w:rsid w:val="00360093"/>
    <w:rsid w:val="003617E7"/>
    <w:rsid w:val="00361BD2"/>
    <w:rsid w:val="00361DEA"/>
    <w:rsid w:val="00361F36"/>
    <w:rsid w:val="00362A87"/>
    <w:rsid w:val="0036484B"/>
    <w:rsid w:val="00366B0D"/>
    <w:rsid w:val="00366C46"/>
    <w:rsid w:val="00367479"/>
    <w:rsid w:val="003717B6"/>
    <w:rsid w:val="003720EC"/>
    <w:rsid w:val="003725CC"/>
    <w:rsid w:val="00372A0E"/>
    <w:rsid w:val="00373080"/>
    <w:rsid w:val="003733CE"/>
    <w:rsid w:val="00373474"/>
    <w:rsid w:val="0037610F"/>
    <w:rsid w:val="00376E24"/>
    <w:rsid w:val="00380F27"/>
    <w:rsid w:val="00380FE4"/>
    <w:rsid w:val="00381588"/>
    <w:rsid w:val="00381889"/>
    <w:rsid w:val="00381B60"/>
    <w:rsid w:val="003829D8"/>
    <w:rsid w:val="00382C2E"/>
    <w:rsid w:val="00385B86"/>
    <w:rsid w:val="00385DDD"/>
    <w:rsid w:val="00387151"/>
    <w:rsid w:val="003876B8"/>
    <w:rsid w:val="00387AB1"/>
    <w:rsid w:val="003906A3"/>
    <w:rsid w:val="00390ED5"/>
    <w:rsid w:val="00390EF7"/>
    <w:rsid w:val="00391E4D"/>
    <w:rsid w:val="003941A3"/>
    <w:rsid w:val="00396A06"/>
    <w:rsid w:val="00396CC5"/>
    <w:rsid w:val="003A096A"/>
    <w:rsid w:val="003A1275"/>
    <w:rsid w:val="003A1466"/>
    <w:rsid w:val="003A3169"/>
    <w:rsid w:val="003A52B9"/>
    <w:rsid w:val="003A6FB5"/>
    <w:rsid w:val="003A7CF7"/>
    <w:rsid w:val="003B113A"/>
    <w:rsid w:val="003B1DA3"/>
    <w:rsid w:val="003B67AE"/>
    <w:rsid w:val="003B687F"/>
    <w:rsid w:val="003B7CEB"/>
    <w:rsid w:val="003C241A"/>
    <w:rsid w:val="003C2F93"/>
    <w:rsid w:val="003C4150"/>
    <w:rsid w:val="003C712D"/>
    <w:rsid w:val="003C75D5"/>
    <w:rsid w:val="003D02D4"/>
    <w:rsid w:val="003D0665"/>
    <w:rsid w:val="003D0CE7"/>
    <w:rsid w:val="003D346E"/>
    <w:rsid w:val="003D3A7A"/>
    <w:rsid w:val="003D535A"/>
    <w:rsid w:val="003E1EC8"/>
    <w:rsid w:val="003E3A87"/>
    <w:rsid w:val="003E3C12"/>
    <w:rsid w:val="003E79A3"/>
    <w:rsid w:val="003E7FC1"/>
    <w:rsid w:val="003F0AD9"/>
    <w:rsid w:val="003F27FA"/>
    <w:rsid w:val="003F3D57"/>
    <w:rsid w:val="003F41CF"/>
    <w:rsid w:val="003F529E"/>
    <w:rsid w:val="003F55D1"/>
    <w:rsid w:val="00400700"/>
    <w:rsid w:val="00400E03"/>
    <w:rsid w:val="0040153C"/>
    <w:rsid w:val="004017CF"/>
    <w:rsid w:val="004019A9"/>
    <w:rsid w:val="004026FA"/>
    <w:rsid w:val="004034E5"/>
    <w:rsid w:val="00404E46"/>
    <w:rsid w:val="00405FA2"/>
    <w:rsid w:val="00406427"/>
    <w:rsid w:val="00406D69"/>
    <w:rsid w:val="00407528"/>
    <w:rsid w:val="00410B65"/>
    <w:rsid w:val="004118F7"/>
    <w:rsid w:val="0041393D"/>
    <w:rsid w:val="00417F78"/>
    <w:rsid w:val="00420733"/>
    <w:rsid w:val="004219E6"/>
    <w:rsid w:val="00422344"/>
    <w:rsid w:val="004226F1"/>
    <w:rsid w:val="00422D5D"/>
    <w:rsid w:val="004231D6"/>
    <w:rsid w:val="00423DFF"/>
    <w:rsid w:val="004242F6"/>
    <w:rsid w:val="00424678"/>
    <w:rsid w:val="0042604C"/>
    <w:rsid w:val="00431C24"/>
    <w:rsid w:val="0043211A"/>
    <w:rsid w:val="0043269F"/>
    <w:rsid w:val="00433246"/>
    <w:rsid w:val="00433310"/>
    <w:rsid w:val="004350D9"/>
    <w:rsid w:val="004354BA"/>
    <w:rsid w:val="00435AEB"/>
    <w:rsid w:val="00435E8B"/>
    <w:rsid w:val="00436124"/>
    <w:rsid w:val="00437DD2"/>
    <w:rsid w:val="00440157"/>
    <w:rsid w:val="0044107C"/>
    <w:rsid w:val="004417C5"/>
    <w:rsid w:val="00442067"/>
    <w:rsid w:val="004431F2"/>
    <w:rsid w:val="00444670"/>
    <w:rsid w:val="00446DCE"/>
    <w:rsid w:val="00447E8F"/>
    <w:rsid w:val="004505E1"/>
    <w:rsid w:val="00451407"/>
    <w:rsid w:val="00452609"/>
    <w:rsid w:val="004530F1"/>
    <w:rsid w:val="0045377C"/>
    <w:rsid w:val="004541FA"/>
    <w:rsid w:val="00454B96"/>
    <w:rsid w:val="0045545E"/>
    <w:rsid w:val="00457AE3"/>
    <w:rsid w:val="00460BB8"/>
    <w:rsid w:val="004628A2"/>
    <w:rsid w:val="00463256"/>
    <w:rsid w:val="004635A5"/>
    <w:rsid w:val="00465920"/>
    <w:rsid w:val="00465939"/>
    <w:rsid w:val="004701EF"/>
    <w:rsid w:val="00470588"/>
    <w:rsid w:val="004710F5"/>
    <w:rsid w:val="00471A98"/>
    <w:rsid w:val="0047243B"/>
    <w:rsid w:val="00472502"/>
    <w:rsid w:val="00472613"/>
    <w:rsid w:val="004734E2"/>
    <w:rsid w:val="00473573"/>
    <w:rsid w:val="00475275"/>
    <w:rsid w:val="004755CE"/>
    <w:rsid w:val="00476A5E"/>
    <w:rsid w:val="00477B98"/>
    <w:rsid w:val="00483624"/>
    <w:rsid w:val="00483A72"/>
    <w:rsid w:val="00484479"/>
    <w:rsid w:val="004846C1"/>
    <w:rsid w:val="00485223"/>
    <w:rsid w:val="004877BE"/>
    <w:rsid w:val="00487F06"/>
    <w:rsid w:val="00491F7B"/>
    <w:rsid w:val="00492885"/>
    <w:rsid w:val="00494489"/>
    <w:rsid w:val="0049508A"/>
    <w:rsid w:val="00495CAB"/>
    <w:rsid w:val="00496182"/>
    <w:rsid w:val="00497902"/>
    <w:rsid w:val="004A2427"/>
    <w:rsid w:val="004A3161"/>
    <w:rsid w:val="004A395A"/>
    <w:rsid w:val="004A4754"/>
    <w:rsid w:val="004A5ED2"/>
    <w:rsid w:val="004A6EC5"/>
    <w:rsid w:val="004B0158"/>
    <w:rsid w:val="004B069F"/>
    <w:rsid w:val="004B18A7"/>
    <w:rsid w:val="004B29F8"/>
    <w:rsid w:val="004B3252"/>
    <w:rsid w:val="004B36D9"/>
    <w:rsid w:val="004B3901"/>
    <w:rsid w:val="004B41D5"/>
    <w:rsid w:val="004B6AC8"/>
    <w:rsid w:val="004B7187"/>
    <w:rsid w:val="004B78ED"/>
    <w:rsid w:val="004B7C83"/>
    <w:rsid w:val="004C1500"/>
    <w:rsid w:val="004C15E0"/>
    <w:rsid w:val="004C2E88"/>
    <w:rsid w:val="004C4D6A"/>
    <w:rsid w:val="004C62D7"/>
    <w:rsid w:val="004C6D88"/>
    <w:rsid w:val="004D051C"/>
    <w:rsid w:val="004D0CFF"/>
    <w:rsid w:val="004D3449"/>
    <w:rsid w:val="004D38AA"/>
    <w:rsid w:val="004D427B"/>
    <w:rsid w:val="004D45ED"/>
    <w:rsid w:val="004D5398"/>
    <w:rsid w:val="004D55EA"/>
    <w:rsid w:val="004D6696"/>
    <w:rsid w:val="004D68BB"/>
    <w:rsid w:val="004D75A3"/>
    <w:rsid w:val="004E04ED"/>
    <w:rsid w:val="004E09C6"/>
    <w:rsid w:val="004E0EB3"/>
    <w:rsid w:val="004E36D1"/>
    <w:rsid w:val="004E4A65"/>
    <w:rsid w:val="004F02B6"/>
    <w:rsid w:val="004F0679"/>
    <w:rsid w:val="004F1CBE"/>
    <w:rsid w:val="004F276E"/>
    <w:rsid w:val="004F304F"/>
    <w:rsid w:val="004F3335"/>
    <w:rsid w:val="004F38AD"/>
    <w:rsid w:val="004F603E"/>
    <w:rsid w:val="004F615B"/>
    <w:rsid w:val="004F6373"/>
    <w:rsid w:val="004F66D6"/>
    <w:rsid w:val="004F7C92"/>
    <w:rsid w:val="00501C47"/>
    <w:rsid w:val="00501E56"/>
    <w:rsid w:val="00503B7B"/>
    <w:rsid w:val="005044D2"/>
    <w:rsid w:val="00504CB9"/>
    <w:rsid w:val="00510A98"/>
    <w:rsid w:val="00510C5C"/>
    <w:rsid w:val="00510D4E"/>
    <w:rsid w:val="00511732"/>
    <w:rsid w:val="00513331"/>
    <w:rsid w:val="005134BE"/>
    <w:rsid w:val="005135BF"/>
    <w:rsid w:val="00514CC2"/>
    <w:rsid w:val="005153F0"/>
    <w:rsid w:val="00515AAC"/>
    <w:rsid w:val="005164CC"/>
    <w:rsid w:val="0051712B"/>
    <w:rsid w:val="005178B7"/>
    <w:rsid w:val="00520C3D"/>
    <w:rsid w:val="00522733"/>
    <w:rsid w:val="00523A1F"/>
    <w:rsid w:val="0052406C"/>
    <w:rsid w:val="005245B5"/>
    <w:rsid w:val="005254E1"/>
    <w:rsid w:val="005265A5"/>
    <w:rsid w:val="00526CAA"/>
    <w:rsid w:val="00526DBA"/>
    <w:rsid w:val="00527D9E"/>
    <w:rsid w:val="00530AAD"/>
    <w:rsid w:val="005315D4"/>
    <w:rsid w:val="00531C43"/>
    <w:rsid w:val="00532C27"/>
    <w:rsid w:val="005338C8"/>
    <w:rsid w:val="0053459A"/>
    <w:rsid w:val="00534605"/>
    <w:rsid w:val="00534B8E"/>
    <w:rsid w:val="005359E7"/>
    <w:rsid w:val="00536599"/>
    <w:rsid w:val="00536A89"/>
    <w:rsid w:val="00537B02"/>
    <w:rsid w:val="00540047"/>
    <w:rsid w:val="005413D4"/>
    <w:rsid w:val="005414D1"/>
    <w:rsid w:val="00541CCF"/>
    <w:rsid w:val="00541D6C"/>
    <w:rsid w:val="0054260B"/>
    <w:rsid w:val="00542CF6"/>
    <w:rsid w:val="00543459"/>
    <w:rsid w:val="00543BC0"/>
    <w:rsid w:val="00546401"/>
    <w:rsid w:val="00550797"/>
    <w:rsid w:val="005524BC"/>
    <w:rsid w:val="005538D7"/>
    <w:rsid w:val="00554319"/>
    <w:rsid w:val="0055598E"/>
    <w:rsid w:val="0055746F"/>
    <w:rsid w:val="00561872"/>
    <w:rsid w:val="005627D8"/>
    <w:rsid w:val="00562906"/>
    <w:rsid w:val="0056292B"/>
    <w:rsid w:val="0056367F"/>
    <w:rsid w:val="005670A7"/>
    <w:rsid w:val="0057015B"/>
    <w:rsid w:val="00570733"/>
    <w:rsid w:val="00570D38"/>
    <w:rsid w:val="00570E4F"/>
    <w:rsid w:val="005711C4"/>
    <w:rsid w:val="00574CA8"/>
    <w:rsid w:val="00575431"/>
    <w:rsid w:val="00576A36"/>
    <w:rsid w:val="00576EBA"/>
    <w:rsid w:val="005774FB"/>
    <w:rsid w:val="00580543"/>
    <w:rsid w:val="005807DC"/>
    <w:rsid w:val="005830C4"/>
    <w:rsid w:val="0058350F"/>
    <w:rsid w:val="005843AF"/>
    <w:rsid w:val="0058479B"/>
    <w:rsid w:val="005850FC"/>
    <w:rsid w:val="00585A59"/>
    <w:rsid w:val="0058672A"/>
    <w:rsid w:val="00587741"/>
    <w:rsid w:val="00587F43"/>
    <w:rsid w:val="00587FBE"/>
    <w:rsid w:val="00591ED6"/>
    <w:rsid w:val="00593B8A"/>
    <w:rsid w:val="0059431A"/>
    <w:rsid w:val="00596874"/>
    <w:rsid w:val="00596B4E"/>
    <w:rsid w:val="00597D13"/>
    <w:rsid w:val="005A0B27"/>
    <w:rsid w:val="005A1AC8"/>
    <w:rsid w:val="005A2D40"/>
    <w:rsid w:val="005A39BD"/>
    <w:rsid w:val="005A5C62"/>
    <w:rsid w:val="005B0B46"/>
    <w:rsid w:val="005B0EAA"/>
    <w:rsid w:val="005B1518"/>
    <w:rsid w:val="005B1AB3"/>
    <w:rsid w:val="005B3907"/>
    <w:rsid w:val="005B3C67"/>
    <w:rsid w:val="005B5301"/>
    <w:rsid w:val="005B57FE"/>
    <w:rsid w:val="005B61FC"/>
    <w:rsid w:val="005B6948"/>
    <w:rsid w:val="005B7B05"/>
    <w:rsid w:val="005B7E4F"/>
    <w:rsid w:val="005C259C"/>
    <w:rsid w:val="005C3F57"/>
    <w:rsid w:val="005C48A8"/>
    <w:rsid w:val="005D02F9"/>
    <w:rsid w:val="005D07A6"/>
    <w:rsid w:val="005D1017"/>
    <w:rsid w:val="005D2D50"/>
    <w:rsid w:val="005D2E70"/>
    <w:rsid w:val="005D3842"/>
    <w:rsid w:val="005D59DE"/>
    <w:rsid w:val="005D5ADB"/>
    <w:rsid w:val="005D5B2D"/>
    <w:rsid w:val="005D640C"/>
    <w:rsid w:val="005D6DD2"/>
    <w:rsid w:val="005E52F5"/>
    <w:rsid w:val="005E5519"/>
    <w:rsid w:val="005E6EC9"/>
    <w:rsid w:val="005E754B"/>
    <w:rsid w:val="005E7F76"/>
    <w:rsid w:val="005E7FC7"/>
    <w:rsid w:val="005F09D6"/>
    <w:rsid w:val="005F2112"/>
    <w:rsid w:val="005F2603"/>
    <w:rsid w:val="005F2BBA"/>
    <w:rsid w:val="005F3AD6"/>
    <w:rsid w:val="005F49A6"/>
    <w:rsid w:val="005F50BB"/>
    <w:rsid w:val="005F5FE4"/>
    <w:rsid w:val="005F6A86"/>
    <w:rsid w:val="005F6DE5"/>
    <w:rsid w:val="006015E8"/>
    <w:rsid w:val="006048FB"/>
    <w:rsid w:val="00606BBB"/>
    <w:rsid w:val="00607523"/>
    <w:rsid w:val="006103FC"/>
    <w:rsid w:val="00611860"/>
    <w:rsid w:val="0061613B"/>
    <w:rsid w:val="00621747"/>
    <w:rsid w:val="00621D62"/>
    <w:rsid w:val="00622633"/>
    <w:rsid w:val="00622685"/>
    <w:rsid w:val="00624593"/>
    <w:rsid w:val="00624BFF"/>
    <w:rsid w:val="00624F16"/>
    <w:rsid w:val="00626771"/>
    <w:rsid w:val="00632CA7"/>
    <w:rsid w:val="0063317F"/>
    <w:rsid w:val="00633B0B"/>
    <w:rsid w:val="00635B02"/>
    <w:rsid w:val="006376A9"/>
    <w:rsid w:val="006404D9"/>
    <w:rsid w:val="006415CF"/>
    <w:rsid w:val="0064221E"/>
    <w:rsid w:val="006428F3"/>
    <w:rsid w:val="00642FDF"/>
    <w:rsid w:val="00643579"/>
    <w:rsid w:val="00644616"/>
    <w:rsid w:val="006446D3"/>
    <w:rsid w:val="006448E4"/>
    <w:rsid w:val="00644CA3"/>
    <w:rsid w:val="006464C1"/>
    <w:rsid w:val="006477FD"/>
    <w:rsid w:val="006479C6"/>
    <w:rsid w:val="00650252"/>
    <w:rsid w:val="00650695"/>
    <w:rsid w:val="00650725"/>
    <w:rsid w:val="00650CCF"/>
    <w:rsid w:val="006515DC"/>
    <w:rsid w:val="00653FE5"/>
    <w:rsid w:val="00655CDB"/>
    <w:rsid w:val="00655DDA"/>
    <w:rsid w:val="006568AC"/>
    <w:rsid w:val="006576E3"/>
    <w:rsid w:val="00660272"/>
    <w:rsid w:val="00661020"/>
    <w:rsid w:val="006613D1"/>
    <w:rsid w:val="00664615"/>
    <w:rsid w:val="00664A9C"/>
    <w:rsid w:val="00666DD1"/>
    <w:rsid w:val="006702A5"/>
    <w:rsid w:val="00671DFF"/>
    <w:rsid w:val="006730B4"/>
    <w:rsid w:val="00673746"/>
    <w:rsid w:val="006738C3"/>
    <w:rsid w:val="0067393C"/>
    <w:rsid w:val="00673F28"/>
    <w:rsid w:val="00674125"/>
    <w:rsid w:val="00674E5C"/>
    <w:rsid w:val="006757CF"/>
    <w:rsid w:val="0068018C"/>
    <w:rsid w:val="00680374"/>
    <w:rsid w:val="00681124"/>
    <w:rsid w:val="00682F3C"/>
    <w:rsid w:val="00682F65"/>
    <w:rsid w:val="00682F9A"/>
    <w:rsid w:val="006856A0"/>
    <w:rsid w:val="00685A3B"/>
    <w:rsid w:val="00686DBF"/>
    <w:rsid w:val="00690411"/>
    <w:rsid w:val="00690EA3"/>
    <w:rsid w:val="0069185B"/>
    <w:rsid w:val="0069264A"/>
    <w:rsid w:val="00693430"/>
    <w:rsid w:val="00693C5E"/>
    <w:rsid w:val="00694D0C"/>
    <w:rsid w:val="00695FE7"/>
    <w:rsid w:val="00696D3B"/>
    <w:rsid w:val="0069770D"/>
    <w:rsid w:val="006A0C40"/>
    <w:rsid w:val="006A1445"/>
    <w:rsid w:val="006A1E26"/>
    <w:rsid w:val="006A24F9"/>
    <w:rsid w:val="006A2ABD"/>
    <w:rsid w:val="006A2B7D"/>
    <w:rsid w:val="006A4955"/>
    <w:rsid w:val="006A4BE3"/>
    <w:rsid w:val="006A5DD8"/>
    <w:rsid w:val="006B06F2"/>
    <w:rsid w:val="006B10BA"/>
    <w:rsid w:val="006B36CF"/>
    <w:rsid w:val="006B3C6E"/>
    <w:rsid w:val="006B4806"/>
    <w:rsid w:val="006C0A9C"/>
    <w:rsid w:val="006C2293"/>
    <w:rsid w:val="006C6B08"/>
    <w:rsid w:val="006C7072"/>
    <w:rsid w:val="006C70F2"/>
    <w:rsid w:val="006D0361"/>
    <w:rsid w:val="006D0A5D"/>
    <w:rsid w:val="006D18C4"/>
    <w:rsid w:val="006D22FC"/>
    <w:rsid w:val="006D2875"/>
    <w:rsid w:val="006D406E"/>
    <w:rsid w:val="006D422B"/>
    <w:rsid w:val="006D45AB"/>
    <w:rsid w:val="006D6AD5"/>
    <w:rsid w:val="006E01CA"/>
    <w:rsid w:val="006E0351"/>
    <w:rsid w:val="006E0B98"/>
    <w:rsid w:val="006E0E4F"/>
    <w:rsid w:val="006E4897"/>
    <w:rsid w:val="006E49F8"/>
    <w:rsid w:val="006E5061"/>
    <w:rsid w:val="006E5B7C"/>
    <w:rsid w:val="006E71E9"/>
    <w:rsid w:val="006F1CB8"/>
    <w:rsid w:val="006F26F4"/>
    <w:rsid w:val="006F305F"/>
    <w:rsid w:val="006F35F1"/>
    <w:rsid w:val="006F5456"/>
    <w:rsid w:val="006F5C52"/>
    <w:rsid w:val="006F7DD3"/>
    <w:rsid w:val="00700313"/>
    <w:rsid w:val="007015B0"/>
    <w:rsid w:val="00701ECA"/>
    <w:rsid w:val="0070492B"/>
    <w:rsid w:val="007063E7"/>
    <w:rsid w:val="00706CF4"/>
    <w:rsid w:val="00707221"/>
    <w:rsid w:val="00707F98"/>
    <w:rsid w:val="00710063"/>
    <w:rsid w:val="00710101"/>
    <w:rsid w:val="00710277"/>
    <w:rsid w:val="00710332"/>
    <w:rsid w:val="00712D8D"/>
    <w:rsid w:val="00714B5B"/>
    <w:rsid w:val="00714CF2"/>
    <w:rsid w:val="007153A4"/>
    <w:rsid w:val="00716600"/>
    <w:rsid w:val="0071732F"/>
    <w:rsid w:val="00717550"/>
    <w:rsid w:val="00717E96"/>
    <w:rsid w:val="0072136F"/>
    <w:rsid w:val="00721CEB"/>
    <w:rsid w:val="007233FF"/>
    <w:rsid w:val="00725117"/>
    <w:rsid w:val="007263F5"/>
    <w:rsid w:val="007267E7"/>
    <w:rsid w:val="00727615"/>
    <w:rsid w:val="0073231D"/>
    <w:rsid w:val="0073249D"/>
    <w:rsid w:val="00732AF5"/>
    <w:rsid w:val="00733AB3"/>
    <w:rsid w:val="007371A6"/>
    <w:rsid w:val="00737296"/>
    <w:rsid w:val="007411FD"/>
    <w:rsid w:val="00741975"/>
    <w:rsid w:val="00741A27"/>
    <w:rsid w:val="00742AB0"/>
    <w:rsid w:val="00742BC8"/>
    <w:rsid w:val="00742C32"/>
    <w:rsid w:val="00743DD1"/>
    <w:rsid w:val="00743F63"/>
    <w:rsid w:val="00746B35"/>
    <w:rsid w:val="00750455"/>
    <w:rsid w:val="00751DAA"/>
    <w:rsid w:val="0075423B"/>
    <w:rsid w:val="00755D09"/>
    <w:rsid w:val="00756CA6"/>
    <w:rsid w:val="00757270"/>
    <w:rsid w:val="00757C62"/>
    <w:rsid w:val="0076021A"/>
    <w:rsid w:val="0076050A"/>
    <w:rsid w:val="00762738"/>
    <w:rsid w:val="007637E4"/>
    <w:rsid w:val="00763832"/>
    <w:rsid w:val="007641F2"/>
    <w:rsid w:val="00765995"/>
    <w:rsid w:val="00765B2B"/>
    <w:rsid w:val="007660EF"/>
    <w:rsid w:val="007676F5"/>
    <w:rsid w:val="00767811"/>
    <w:rsid w:val="00773DB7"/>
    <w:rsid w:val="0077428C"/>
    <w:rsid w:val="007746DC"/>
    <w:rsid w:val="0077680A"/>
    <w:rsid w:val="007769D3"/>
    <w:rsid w:val="00776E37"/>
    <w:rsid w:val="0077704C"/>
    <w:rsid w:val="007772B3"/>
    <w:rsid w:val="00780D86"/>
    <w:rsid w:val="007840C9"/>
    <w:rsid w:val="00785458"/>
    <w:rsid w:val="00787560"/>
    <w:rsid w:val="00787875"/>
    <w:rsid w:val="0079063E"/>
    <w:rsid w:val="00791215"/>
    <w:rsid w:val="00791724"/>
    <w:rsid w:val="00791DE9"/>
    <w:rsid w:val="00792D18"/>
    <w:rsid w:val="0079404A"/>
    <w:rsid w:val="00795096"/>
    <w:rsid w:val="00795572"/>
    <w:rsid w:val="0079581F"/>
    <w:rsid w:val="007958F0"/>
    <w:rsid w:val="00796197"/>
    <w:rsid w:val="007964DD"/>
    <w:rsid w:val="007A0D02"/>
    <w:rsid w:val="007A0D16"/>
    <w:rsid w:val="007A1E8F"/>
    <w:rsid w:val="007A344D"/>
    <w:rsid w:val="007A3764"/>
    <w:rsid w:val="007A4669"/>
    <w:rsid w:val="007A679E"/>
    <w:rsid w:val="007A6A67"/>
    <w:rsid w:val="007B0259"/>
    <w:rsid w:val="007B19AC"/>
    <w:rsid w:val="007B2A23"/>
    <w:rsid w:val="007B390B"/>
    <w:rsid w:val="007B51A0"/>
    <w:rsid w:val="007B58F0"/>
    <w:rsid w:val="007B66F8"/>
    <w:rsid w:val="007B69FB"/>
    <w:rsid w:val="007C046F"/>
    <w:rsid w:val="007C06C2"/>
    <w:rsid w:val="007C2B40"/>
    <w:rsid w:val="007C354B"/>
    <w:rsid w:val="007C3CB1"/>
    <w:rsid w:val="007C6B87"/>
    <w:rsid w:val="007C6D4D"/>
    <w:rsid w:val="007C6FB4"/>
    <w:rsid w:val="007C75A8"/>
    <w:rsid w:val="007D1AA7"/>
    <w:rsid w:val="007D2EA2"/>
    <w:rsid w:val="007D3A3E"/>
    <w:rsid w:val="007D3C97"/>
    <w:rsid w:val="007D3FD3"/>
    <w:rsid w:val="007D41B3"/>
    <w:rsid w:val="007D5048"/>
    <w:rsid w:val="007D5E24"/>
    <w:rsid w:val="007D5ED0"/>
    <w:rsid w:val="007D612B"/>
    <w:rsid w:val="007D645E"/>
    <w:rsid w:val="007D7113"/>
    <w:rsid w:val="007D7E43"/>
    <w:rsid w:val="007E199A"/>
    <w:rsid w:val="007E1C1F"/>
    <w:rsid w:val="007E345F"/>
    <w:rsid w:val="007E5D24"/>
    <w:rsid w:val="007F0401"/>
    <w:rsid w:val="007F0747"/>
    <w:rsid w:val="007F09B5"/>
    <w:rsid w:val="007F1FEA"/>
    <w:rsid w:val="007F2505"/>
    <w:rsid w:val="007F4E62"/>
    <w:rsid w:val="007F50DF"/>
    <w:rsid w:val="007F5E2A"/>
    <w:rsid w:val="007F6056"/>
    <w:rsid w:val="007F75A1"/>
    <w:rsid w:val="007F79AC"/>
    <w:rsid w:val="008014EA"/>
    <w:rsid w:val="00801AB4"/>
    <w:rsid w:val="008026B7"/>
    <w:rsid w:val="00804CC4"/>
    <w:rsid w:val="00805A68"/>
    <w:rsid w:val="00805D1B"/>
    <w:rsid w:val="00805FF1"/>
    <w:rsid w:val="00806A3A"/>
    <w:rsid w:val="00806AAA"/>
    <w:rsid w:val="00806B71"/>
    <w:rsid w:val="00807928"/>
    <w:rsid w:val="00807DBA"/>
    <w:rsid w:val="00807F93"/>
    <w:rsid w:val="008113AB"/>
    <w:rsid w:val="00811447"/>
    <w:rsid w:val="00813AED"/>
    <w:rsid w:val="0081548D"/>
    <w:rsid w:val="008166E2"/>
    <w:rsid w:val="0081676B"/>
    <w:rsid w:val="00820209"/>
    <w:rsid w:val="0082139E"/>
    <w:rsid w:val="00821A74"/>
    <w:rsid w:val="00822640"/>
    <w:rsid w:val="00822695"/>
    <w:rsid w:val="0082269B"/>
    <w:rsid w:val="00823828"/>
    <w:rsid w:val="00824C8B"/>
    <w:rsid w:val="0082552F"/>
    <w:rsid w:val="008266B3"/>
    <w:rsid w:val="00827A07"/>
    <w:rsid w:val="00827D8D"/>
    <w:rsid w:val="00830093"/>
    <w:rsid w:val="00830179"/>
    <w:rsid w:val="0083030E"/>
    <w:rsid w:val="0083049B"/>
    <w:rsid w:val="00832C69"/>
    <w:rsid w:val="00833738"/>
    <w:rsid w:val="00833BF0"/>
    <w:rsid w:val="008340E0"/>
    <w:rsid w:val="00835759"/>
    <w:rsid w:val="0083593E"/>
    <w:rsid w:val="00836B66"/>
    <w:rsid w:val="00836FBC"/>
    <w:rsid w:val="00840EDA"/>
    <w:rsid w:val="00842720"/>
    <w:rsid w:val="00842B3A"/>
    <w:rsid w:val="00842CDB"/>
    <w:rsid w:val="00843147"/>
    <w:rsid w:val="008434BC"/>
    <w:rsid w:val="00843782"/>
    <w:rsid w:val="0084390F"/>
    <w:rsid w:val="00843AE2"/>
    <w:rsid w:val="00843D06"/>
    <w:rsid w:val="008440CC"/>
    <w:rsid w:val="00844E38"/>
    <w:rsid w:val="00847198"/>
    <w:rsid w:val="00847C26"/>
    <w:rsid w:val="00847CF6"/>
    <w:rsid w:val="00847DB6"/>
    <w:rsid w:val="0085303D"/>
    <w:rsid w:val="00854255"/>
    <w:rsid w:val="00854904"/>
    <w:rsid w:val="00854C5F"/>
    <w:rsid w:val="0085552B"/>
    <w:rsid w:val="008567B5"/>
    <w:rsid w:val="00856A75"/>
    <w:rsid w:val="00856B27"/>
    <w:rsid w:val="0086359F"/>
    <w:rsid w:val="008646C9"/>
    <w:rsid w:val="008648E6"/>
    <w:rsid w:val="00865008"/>
    <w:rsid w:val="00865D58"/>
    <w:rsid w:val="00866879"/>
    <w:rsid w:val="008677E4"/>
    <w:rsid w:val="0087013F"/>
    <w:rsid w:val="008726D4"/>
    <w:rsid w:val="00873830"/>
    <w:rsid w:val="00873AFD"/>
    <w:rsid w:val="00873F9B"/>
    <w:rsid w:val="008765F1"/>
    <w:rsid w:val="008803BC"/>
    <w:rsid w:val="00880E97"/>
    <w:rsid w:val="00881686"/>
    <w:rsid w:val="00882510"/>
    <w:rsid w:val="00882D9F"/>
    <w:rsid w:val="008841FF"/>
    <w:rsid w:val="00885F88"/>
    <w:rsid w:val="00886606"/>
    <w:rsid w:val="00886615"/>
    <w:rsid w:val="0089069C"/>
    <w:rsid w:val="008917E7"/>
    <w:rsid w:val="0089205C"/>
    <w:rsid w:val="00892274"/>
    <w:rsid w:val="00892913"/>
    <w:rsid w:val="008945D9"/>
    <w:rsid w:val="008949BE"/>
    <w:rsid w:val="00894D41"/>
    <w:rsid w:val="00894FFC"/>
    <w:rsid w:val="00897A7D"/>
    <w:rsid w:val="008A117B"/>
    <w:rsid w:val="008A1856"/>
    <w:rsid w:val="008A1A48"/>
    <w:rsid w:val="008A38E0"/>
    <w:rsid w:val="008A3FE8"/>
    <w:rsid w:val="008A44CD"/>
    <w:rsid w:val="008A48D0"/>
    <w:rsid w:val="008A4CD7"/>
    <w:rsid w:val="008A4FC6"/>
    <w:rsid w:val="008A669C"/>
    <w:rsid w:val="008A6E1E"/>
    <w:rsid w:val="008A7FEB"/>
    <w:rsid w:val="008B2A39"/>
    <w:rsid w:val="008B3704"/>
    <w:rsid w:val="008B3CE8"/>
    <w:rsid w:val="008B3E37"/>
    <w:rsid w:val="008B40D6"/>
    <w:rsid w:val="008B4E97"/>
    <w:rsid w:val="008B5489"/>
    <w:rsid w:val="008B6BFC"/>
    <w:rsid w:val="008C133D"/>
    <w:rsid w:val="008C163D"/>
    <w:rsid w:val="008C6BAF"/>
    <w:rsid w:val="008C71FB"/>
    <w:rsid w:val="008C760E"/>
    <w:rsid w:val="008D07D5"/>
    <w:rsid w:val="008D0BE3"/>
    <w:rsid w:val="008D0EB6"/>
    <w:rsid w:val="008D110D"/>
    <w:rsid w:val="008D117F"/>
    <w:rsid w:val="008D121E"/>
    <w:rsid w:val="008D1565"/>
    <w:rsid w:val="008D182A"/>
    <w:rsid w:val="008D1CC4"/>
    <w:rsid w:val="008D3959"/>
    <w:rsid w:val="008D4B08"/>
    <w:rsid w:val="008D4B55"/>
    <w:rsid w:val="008D50DF"/>
    <w:rsid w:val="008D59B3"/>
    <w:rsid w:val="008D5BCB"/>
    <w:rsid w:val="008D6FDA"/>
    <w:rsid w:val="008D7158"/>
    <w:rsid w:val="008D7532"/>
    <w:rsid w:val="008E0B2E"/>
    <w:rsid w:val="008E1C78"/>
    <w:rsid w:val="008E3CC7"/>
    <w:rsid w:val="008E4FB3"/>
    <w:rsid w:val="008E5446"/>
    <w:rsid w:val="008E6A32"/>
    <w:rsid w:val="008E7F7C"/>
    <w:rsid w:val="008F31DF"/>
    <w:rsid w:val="008F4517"/>
    <w:rsid w:val="008F48E7"/>
    <w:rsid w:val="009015C2"/>
    <w:rsid w:val="009039A7"/>
    <w:rsid w:val="009039BC"/>
    <w:rsid w:val="009048A4"/>
    <w:rsid w:val="00905253"/>
    <w:rsid w:val="009052A1"/>
    <w:rsid w:val="00905B3A"/>
    <w:rsid w:val="009063CA"/>
    <w:rsid w:val="009108FF"/>
    <w:rsid w:val="00911517"/>
    <w:rsid w:val="0091370D"/>
    <w:rsid w:val="00914ADF"/>
    <w:rsid w:val="00914AFB"/>
    <w:rsid w:val="009162C3"/>
    <w:rsid w:val="00917E37"/>
    <w:rsid w:val="00917E3B"/>
    <w:rsid w:val="00921456"/>
    <w:rsid w:val="009217BB"/>
    <w:rsid w:val="00922353"/>
    <w:rsid w:val="00924AB7"/>
    <w:rsid w:val="00924CDD"/>
    <w:rsid w:val="00925DC5"/>
    <w:rsid w:val="00927079"/>
    <w:rsid w:val="00927372"/>
    <w:rsid w:val="009301B2"/>
    <w:rsid w:val="009301C2"/>
    <w:rsid w:val="00931C7D"/>
    <w:rsid w:val="009346F9"/>
    <w:rsid w:val="00934734"/>
    <w:rsid w:val="00934EA0"/>
    <w:rsid w:val="009376D5"/>
    <w:rsid w:val="00940429"/>
    <w:rsid w:val="00940CDC"/>
    <w:rsid w:val="009414D9"/>
    <w:rsid w:val="00942015"/>
    <w:rsid w:val="00944B0C"/>
    <w:rsid w:val="0094567B"/>
    <w:rsid w:val="00945B1C"/>
    <w:rsid w:val="00945CFD"/>
    <w:rsid w:val="009465B6"/>
    <w:rsid w:val="0095001F"/>
    <w:rsid w:val="009503C9"/>
    <w:rsid w:val="009506FE"/>
    <w:rsid w:val="00951BBA"/>
    <w:rsid w:val="009528BA"/>
    <w:rsid w:val="00953087"/>
    <w:rsid w:val="00955F35"/>
    <w:rsid w:val="009560F0"/>
    <w:rsid w:val="0095649E"/>
    <w:rsid w:val="0095682E"/>
    <w:rsid w:val="009570DE"/>
    <w:rsid w:val="00961860"/>
    <w:rsid w:val="00961C99"/>
    <w:rsid w:val="00961E31"/>
    <w:rsid w:val="00964086"/>
    <w:rsid w:val="009649A0"/>
    <w:rsid w:val="00965244"/>
    <w:rsid w:val="009705BA"/>
    <w:rsid w:val="009706A8"/>
    <w:rsid w:val="009723CB"/>
    <w:rsid w:val="00972F15"/>
    <w:rsid w:val="0097300F"/>
    <w:rsid w:val="009741BB"/>
    <w:rsid w:val="009759E5"/>
    <w:rsid w:val="00976AEC"/>
    <w:rsid w:val="0097760B"/>
    <w:rsid w:val="0097784E"/>
    <w:rsid w:val="00981675"/>
    <w:rsid w:val="009824EE"/>
    <w:rsid w:val="009845D0"/>
    <w:rsid w:val="009850F9"/>
    <w:rsid w:val="0098537A"/>
    <w:rsid w:val="00987CBA"/>
    <w:rsid w:val="00992F58"/>
    <w:rsid w:val="0099392E"/>
    <w:rsid w:val="009967E6"/>
    <w:rsid w:val="00996C64"/>
    <w:rsid w:val="0099746C"/>
    <w:rsid w:val="00997863"/>
    <w:rsid w:val="00997A0F"/>
    <w:rsid w:val="00997BCF"/>
    <w:rsid w:val="009A07AC"/>
    <w:rsid w:val="009A0A56"/>
    <w:rsid w:val="009A17A1"/>
    <w:rsid w:val="009A2C1B"/>
    <w:rsid w:val="009A4136"/>
    <w:rsid w:val="009A4FD4"/>
    <w:rsid w:val="009A7DBC"/>
    <w:rsid w:val="009A7F05"/>
    <w:rsid w:val="009B007D"/>
    <w:rsid w:val="009B25B9"/>
    <w:rsid w:val="009B3EE5"/>
    <w:rsid w:val="009C027D"/>
    <w:rsid w:val="009C0589"/>
    <w:rsid w:val="009C17F7"/>
    <w:rsid w:val="009C2012"/>
    <w:rsid w:val="009C2357"/>
    <w:rsid w:val="009C2A38"/>
    <w:rsid w:val="009C3A33"/>
    <w:rsid w:val="009C577A"/>
    <w:rsid w:val="009C60E4"/>
    <w:rsid w:val="009C796F"/>
    <w:rsid w:val="009D1F87"/>
    <w:rsid w:val="009D25FE"/>
    <w:rsid w:val="009D44E9"/>
    <w:rsid w:val="009D5E7F"/>
    <w:rsid w:val="009D5F4E"/>
    <w:rsid w:val="009D6CAE"/>
    <w:rsid w:val="009D71C1"/>
    <w:rsid w:val="009E0814"/>
    <w:rsid w:val="009E098A"/>
    <w:rsid w:val="009E17A9"/>
    <w:rsid w:val="009E1A55"/>
    <w:rsid w:val="009E1E11"/>
    <w:rsid w:val="009E2B6E"/>
    <w:rsid w:val="009E301E"/>
    <w:rsid w:val="009E3CD3"/>
    <w:rsid w:val="009E3F0F"/>
    <w:rsid w:val="009E4071"/>
    <w:rsid w:val="009E5D24"/>
    <w:rsid w:val="009E711B"/>
    <w:rsid w:val="009E7B26"/>
    <w:rsid w:val="009F04C8"/>
    <w:rsid w:val="009F084B"/>
    <w:rsid w:val="009F2E7B"/>
    <w:rsid w:val="009F4543"/>
    <w:rsid w:val="009F527A"/>
    <w:rsid w:val="009F5F15"/>
    <w:rsid w:val="009F79F2"/>
    <w:rsid w:val="00A059F2"/>
    <w:rsid w:val="00A06ADF"/>
    <w:rsid w:val="00A06D0F"/>
    <w:rsid w:val="00A07EB1"/>
    <w:rsid w:val="00A118B8"/>
    <w:rsid w:val="00A11C52"/>
    <w:rsid w:val="00A11D58"/>
    <w:rsid w:val="00A12FA9"/>
    <w:rsid w:val="00A13C0D"/>
    <w:rsid w:val="00A14596"/>
    <w:rsid w:val="00A14746"/>
    <w:rsid w:val="00A1650D"/>
    <w:rsid w:val="00A171B2"/>
    <w:rsid w:val="00A17593"/>
    <w:rsid w:val="00A21BBB"/>
    <w:rsid w:val="00A23EF6"/>
    <w:rsid w:val="00A23F01"/>
    <w:rsid w:val="00A24168"/>
    <w:rsid w:val="00A25049"/>
    <w:rsid w:val="00A25A00"/>
    <w:rsid w:val="00A2730A"/>
    <w:rsid w:val="00A27CF7"/>
    <w:rsid w:val="00A27F07"/>
    <w:rsid w:val="00A30E00"/>
    <w:rsid w:val="00A32767"/>
    <w:rsid w:val="00A32976"/>
    <w:rsid w:val="00A341F0"/>
    <w:rsid w:val="00A35370"/>
    <w:rsid w:val="00A36A3D"/>
    <w:rsid w:val="00A376D9"/>
    <w:rsid w:val="00A43142"/>
    <w:rsid w:val="00A4318B"/>
    <w:rsid w:val="00A4396D"/>
    <w:rsid w:val="00A446BA"/>
    <w:rsid w:val="00A44B0A"/>
    <w:rsid w:val="00A45AA0"/>
    <w:rsid w:val="00A45D3B"/>
    <w:rsid w:val="00A45ED6"/>
    <w:rsid w:val="00A463EE"/>
    <w:rsid w:val="00A519C2"/>
    <w:rsid w:val="00A520BC"/>
    <w:rsid w:val="00A527A3"/>
    <w:rsid w:val="00A52CFE"/>
    <w:rsid w:val="00A5352B"/>
    <w:rsid w:val="00A5358F"/>
    <w:rsid w:val="00A53FCB"/>
    <w:rsid w:val="00A571FB"/>
    <w:rsid w:val="00A6029F"/>
    <w:rsid w:val="00A60EAE"/>
    <w:rsid w:val="00A61772"/>
    <w:rsid w:val="00A61C8F"/>
    <w:rsid w:val="00A61E59"/>
    <w:rsid w:val="00A62230"/>
    <w:rsid w:val="00A62676"/>
    <w:rsid w:val="00A63695"/>
    <w:rsid w:val="00A63865"/>
    <w:rsid w:val="00A638EC"/>
    <w:rsid w:val="00A63E8A"/>
    <w:rsid w:val="00A644AC"/>
    <w:rsid w:val="00A66290"/>
    <w:rsid w:val="00A6697E"/>
    <w:rsid w:val="00A6730E"/>
    <w:rsid w:val="00A674F3"/>
    <w:rsid w:val="00A67F12"/>
    <w:rsid w:val="00A7095E"/>
    <w:rsid w:val="00A7323B"/>
    <w:rsid w:val="00A736B0"/>
    <w:rsid w:val="00A73E5C"/>
    <w:rsid w:val="00A73F56"/>
    <w:rsid w:val="00A77E18"/>
    <w:rsid w:val="00A8082F"/>
    <w:rsid w:val="00A80C9E"/>
    <w:rsid w:val="00A82EBA"/>
    <w:rsid w:val="00A82F16"/>
    <w:rsid w:val="00A83926"/>
    <w:rsid w:val="00A841A8"/>
    <w:rsid w:val="00A844C1"/>
    <w:rsid w:val="00A8546B"/>
    <w:rsid w:val="00A855E0"/>
    <w:rsid w:val="00A85C93"/>
    <w:rsid w:val="00A868E4"/>
    <w:rsid w:val="00A86B13"/>
    <w:rsid w:val="00A86E79"/>
    <w:rsid w:val="00A870BB"/>
    <w:rsid w:val="00A877F2"/>
    <w:rsid w:val="00A90750"/>
    <w:rsid w:val="00A92252"/>
    <w:rsid w:val="00A92FA1"/>
    <w:rsid w:val="00A93AF9"/>
    <w:rsid w:val="00A9438C"/>
    <w:rsid w:val="00A94C9E"/>
    <w:rsid w:val="00A94DCD"/>
    <w:rsid w:val="00A94E87"/>
    <w:rsid w:val="00A95508"/>
    <w:rsid w:val="00AA351F"/>
    <w:rsid w:val="00AA3CFA"/>
    <w:rsid w:val="00AA4961"/>
    <w:rsid w:val="00AA5710"/>
    <w:rsid w:val="00AA5A49"/>
    <w:rsid w:val="00AA5F88"/>
    <w:rsid w:val="00AB0652"/>
    <w:rsid w:val="00AB1CCC"/>
    <w:rsid w:val="00AB3F42"/>
    <w:rsid w:val="00AB51C5"/>
    <w:rsid w:val="00AB692C"/>
    <w:rsid w:val="00AB6B67"/>
    <w:rsid w:val="00AB6FC5"/>
    <w:rsid w:val="00AB7857"/>
    <w:rsid w:val="00AC45CB"/>
    <w:rsid w:val="00AC4812"/>
    <w:rsid w:val="00AC581A"/>
    <w:rsid w:val="00AC586A"/>
    <w:rsid w:val="00AC644B"/>
    <w:rsid w:val="00AC7BB9"/>
    <w:rsid w:val="00AD00CD"/>
    <w:rsid w:val="00AD0606"/>
    <w:rsid w:val="00AD0B09"/>
    <w:rsid w:val="00AD651B"/>
    <w:rsid w:val="00AD66BF"/>
    <w:rsid w:val="00AD7387"/>
    <w:rsid w:val="00AE0BC4"/>
    <w:rsid w:val="00AE2A7A"/>
    <w:rsid w:val="00AE2F76"/>
    <w:rsid w:val="00AE3347"/>
    <w:rsid w:val="00AE33EC"/>
    <w:rsid w:val="00AE35C8"/>
    <w:rsid w:val="00AE3718"/>
    <w:rsid w:val="00AE3F79"/>
    <w:rsid w:val="00AE434A"/>
    <w:rsid w:val="00AE4393"/>
    <w:rsid w:val="00AE4C8C"/>
    <w:rsid w:val="00AE6638"/>
    <w:rsid w:val="00AE7D84"/>
    <w:rsid w:val="00AF0A05"/>
    <w:rsid w:val="00AF1AC9"/>
    <w:rsid w:val="00AF1C57"/>
    <w:rsid w:val="00AF2B9E"/>
    <w:rsid w:val="00AF408A"/>
    <w:rsid w:val="00AF5226"/>
    <w:rsid w:val="00AF57F1"/>
    <w:rsid w:val="00AF5A67"/>
    <w:rsid w:val="00AF79CC"/>
    <w:rsid w:val="00B002EA"/>
    <w:rsid w:val="00B00562"/>
    <w:rsid w:val="00B00CB8"/>
    <w:rsid w:val="00B02AA6"/>
    <w:rsid w:val="00B02E6A"/>
    <w:rsid w:val="00B04094"/>
    <w:rsid w:val="00B051F1"/>
    <w:rsid w:val="00B066B6"/>
    <w:rsid w:val="00B0707D"/>
    <w:rsid w:val="00B12D16"/>
    <w:rsid w:val="00B15236"/>
    <w:rsid w:val="00B1780F"/>
    <w:rsid w:val="00B17CAC"/>
    <w:rsid w:val="00B20249"/>
    <w:rsid w:val="00B2193C"/>
    <w:rsid w:val="00B21D17"/>
    <w:rsid w:val="00B24875"/>
    <w:rsid w:val="00B251CF"/>
    <w:rsid w:val="00B277C6"/>
    <w:rsid w:val="00B27981"/>
    <w:rsid w:val="00B27E9D"/>
    <w:rsid w:val="00B311CA"/>
    <w:rsid w:val="00B3156C"/>
    <w:rsid w:val="00B31AD5"/>
    <w:rsid w:val="00B3266F"/>
    <w:rsid w:val="00B32CD9"/>
    <w:rsid w:val="00B32D58"/>
    <w:rsid w:val="00B355CE"/>
    <w:rsid w:val="00B37679"/>
    <w:rsid w:val="00B4016E"/>
    <w:rsid w:val="00B40405"/>
    <w:rsid w:val="00B405A9"/>
    <w:rsid w:val="00B418BB"/>
    <w:rsid w:val="00B41937"/>
    <w:rsid w:val="00B4337D"/>
    <w:rsid w:val="00B436FB"/>
    <w:rsid w:val="00B438B4"/>
    <w:rsid w:val="00B452BC"/>
    <w:rsid w:val="00B45AB0"/>
    <w:rsid w:val="00B50ECA"/>
    <w:rsid w:val="00B51899"/>
    <w:rsid w:val="00B51A97"/>
    <w:rsid w:val="00B5235C"/>
    <w:rsid w:val="00B54140"/>
    <w:rsid w:val="00B5783D"/>
    <w:rsid w:val="00B603A8"/>
    <w:rsid w:val="00B6189B"/>
    <w:rsid w:val="00B61E3F"/>
    <w:rsid w:val="00B62F86"/>
    <w:rsid w:val="00B632DD"/>
    <w:rsid w:val="00B6421A"/>
    <w:rsid w:val="00B64262"/>
    <w:rsid w:val="00B716A7"/>
    <w:rsid w:val="00B74F58"/>
    <w:rsid w:val="00B7648E"/>
    <w:rsid w:val="00B76A5E"/>
    <w:rsid w:val="00B77085"/>
    <w:rsid w:val="00B77213"/>
    <w:rsid w:val="00B77500"/>
    <w:rsid w:val="00B80B85"/>
    <w:rsid w:val="00B8105D"/>
    <w:rsid w:val="00B81918"/>
    <w:rsid w:val="00B81FA3"/>
    <w:rsid w:val="00B83B3E"/>
    <w:rsid w:val="00B85712"/>
    <w:rsid w:val="00B85838"/>
    <w:rsid w:val="00B8583B"/>
    <w:rsid w:val="00B85A70"/>
    <w:rsid w:val="00B86A1F"/>
    <w:rsid w:val="00B87493"/>
    <w:rsid w:val="00B87F90"/>
    <w:rsid w:val="00B902BD"/>
    <w:rsid w:val="00B903CD"/>
    <w:rsid w:val="00B91617"/>
    <w:rsid w:val="00B91B64"/>
    <w:rsid w:val="00B93852"/>
    <w:rsid w:val="00B941A1"/>
    <w:rsid w:val="00BA1433"/>
    <w:rsid w:val="00BA1525"/>
    <w:rsid w:val="00BA2432"/>
    <w:rsid w:val="00BA2448"/>
    <w:rsid w:val="00BA30A2"/>
    <w:rsid w:val="00BA3EF1"/>
    <w:rsid w:val="00BA410E"/>
    <w:rsid w:val="00BA4ABB"/>
    <w:rsid w:val="00BA5BD1"/>
    <w:rsid w:val="00BA6E5D"/>
    <w:rsid w:val="00BA749B"/>
    <w:rsid w:val="00BB338C"/>
    <w:rsid w:val="00BB3727"/>
    <w:rsid w:val="00BB58E1"/>
    <w:rsid w:val="00BB6182"/>
    <w:rsid w:val="00BB6581"/>
    <w:rsid w:val="00BB6E0C"/>
    <w:rsid w:val="00BC086F"/>
    <w:rsid w:val="00BC1D30"/>
    <w:rsid w:val="00BC3B6C"/>
    <w:rsid w:val="00BC3DBF"/>
    <w:rsid w:val="00BC6C6F"/>
    <w:rsid w:val="00BD2DA7"/>
    <w:rsid w:val="00BD337E"/>
    <w:rsid w:val="00BD3426"/>
    <w:rsid w:val="00BD3F17"/>
    <w:rsid w:val="00BD4019"/>
    <w:rsid w:val="00BD53B2"/>
    <w:rsid w:val="00BD583F"/>
    <w:rsid w:val="00BD6FF1"/>
    <w:rsid w:val="00BD6FF5"/>
    <w:rsid w:val="00BD7203"/>
    <w:rsid w:val="00BE023D"/>
    <w:rsid w:val="00BE03D0"/>
    <w:rsid w:val="00BE06B7"/>
    <w:rsid w:val="00BE137A"/>
    <w:rsid w:val="00BE2D8E"/>
    <w:rsid w:val="00BE3627"/>
    <w:rsid w:val="00BE3656"/>
    <w:rsid w:val="00BE3E38"/>
    <w:rsid w:val="00BF074F"/>
    <w:rsid w:val="00BF0980"/>
    <w:rsid w:val="00BF139A"/>
    <w:rsid w:val="00BF2507"/>
    <w:rsid w:val="00BF2C6F"/>
    <w:rsid w:val="00BF50C0"/>
    <w:rsid w:val="00BF5859"/>
    <w:rsid w:val="00C001FD"/>
    <w:rsid w:val="00C01540"/>
    <w:rsid w:val="00C02D70"/>
    <w:rsid w:val="00C0313E"/>
    <w:rsid w:val="00C03CF7"/>
    <w:rsid w:val="00C04D3E"/>
    <w:rsid w:val="00C065F1"/>
    <w:rsid w:val="00C06B10"/>
    <w:rsid w:val="00C100CE"/>
    <w:rsid w:val="00C104CC"/>
    <w:rsid w:val="00C10556"/>
    <w:rsid w:val="00C10C83"/>
    <w:rsid w:val="00C11233"/>
    <w:rsid w:val="00C124B6"/>
    <w:rsid w:val="00C12DCC"/>
    <w:rsid w:val="00C1327E"/>
    <w:rsid w:val="00C13397"/>
    <w:rsid w:val="00C13A81"/>
    <w:rsid w:val="00C15D27"/>
    <w:rsid w:val="00C21DE0"/>
    <w:rsid w:val="00C24C46"/>
    <w:rsid w:val="00C25037"/>
    <w:rsid w:val="00C250A1"/>
    <w:rsid w:val="00C251EC"/>
    <w:rsid w:val="00C26A77"/>
    <w:rsid w:val="00C27E2B"/>
    <w:rsid w:val="00C301FA"/>
    <w:rsid w:val="00C30503"/>
    <w:rsid w:val="00C30CAA"/>
    <w:rsid w:val="00C348DC"/>
    <w:rsid w:val="00C4034C"/>
    <w:rsid w:val="00C41A37"/>
    <w:rsid w:val="00C42312"/>
    <w:rsid w:val="00C43AE0"/>
    <w:rsid w:val="00C44483"/>
    <w:rsid w:val="00C44609"/>
    <w:rsid w:val="00C44D0D"/>
    <w:rsid w:val="00C472FC"/>
    <w:rsid w:val="00C50800"/>
    <w:rsid w:val="00C50917"/>
    <w:rsid w:val="00C51247"/>
    <w:rsid w:val="00C51407"/>
    <w:rsid w:val="00C51DE3"/>
    <w:rsid w:val="00C51E5F"/>
    <w:rsid w:val="00C57047"/>
    <w:rsid w:val="00C57270"/>
    <w:rsid w:val="00C60240"/>
    <w:rsid w:val="00C60A07"/>
    <w:rsid w:val="00C61B53"/>
    <w:rsid w:val="00C6481C"/>
    <w:rsid w:val="00C65971"/>
    <w:rsid w:val="00C65A25"/>
    <w:rsid w:val="00C6678F"/>
    <w:rsid w:val="00C67570"/>
    <w:rsid w:val="00C67CF9"/>
    <w:rsid w:val="00C71FE8"/>
    <w:rsid w:val="00C72559"/>
    <w:rsid w:val="00C72AA8"/>
    <w:rsid w:val="00C7336B"/>
    <w:rsid w:val="00C7383D"/>
    <w:rsid w:val="00C73FB5"/>
    <w:rsid w:val="00C74073"/>
    <w:rsid w:val="00C74149"/>
    <w:rsid w:val="00C745DE"/>
    <w:rsid w:val="00C7573C"/>
    <w:rsid w:val="00C75C1C"/>
    <w:rsid w:val="00C76ACA"/>
    <w:rsid w:val="00C82335"/>
    <w:rsid w:val="00C8256E"/>
    <w:rsid w:val="00C82597"/>
    <w:rsid w:val="00C832B9"/>
    <w:rsid w:val="00C83971"/>
    <w:rsid w:val="00C84156"/>
    <w:rsid w:val="00C843A6"/>
    <w:rsid w:val="00C849A3"/>
    <w:rsid w:val="00C84BE8"/>
    <w:rsid w:val="00C84E8C"/>
    <w:rsid w:val="00C873DF"/>
    <w:rsid w:val="00C873F4"/>
    <w:rsid w:val="00C8750C"/>
    <w:rsid w:val="00C87CB0"/>
    <w:rsid w:val="00C91A98"/>
    <w:rsid w:val="00C93464"/>
    <w:rsid w:val="00C9415D"/>
    <w:rsid w:val="00C94987"/>
    <w:rsid w:val="00C94A36"/>
    <w:rsid w:val="00C94B7A"/>
    <w:rsid w:val="00C94B7B"/>
    <w:rsid w:val="00C9600B"/>
    <w:rsid w:val="00C96DD6"/>
    <w:rsid w:val="00C978FD"/>
    <w:rsid w:val="00CA0EC7"/>
    <w:rsid w:val="00CA1A06"/>
    <w:rsid w:val="00CA2E7E"/>
    <w:rsid w:val="00CA327D"/>
    <w:rsid w:val="00CA7EFE"/>
    <w:rsid w:val="00CB0ADC"/>
    <w:rsid w:val="00CB0F9C"/>
    <w:rsid w:val="00CB104B"/>
    <w:rsid w:val="00CB139C"/>
    <w:rsid w:val="00CB1C50"/>
    <w:rsid w:val="00CB2956"/>
    <w:rsid w:val="00CB3BC7"/>
    <w:rsid w:val="00CB4095"/>
    <w:rsid w:val="00CB583E"/>
    <w:rsid w:val="00CB6600"/>
    <w:rsid w:val="00CB7844"/>
    <w:rsid w:val="00CB7E50"/>
    <w:rsid w:val="00CC0206"/>
    <w:rsid w:val="00CC0FFD"/>
    <w:rsid w:val="00CC2759"/>
    <w:rsid w:val="00CC2E1E"/>
    <w:rsid w:val="00CC3345"/>
    <w:rsid w:val="00CC3F02"/>
    <w:rsid w:val="00CC4C08"/>
    <w:rsid w:val="00CC750D"/>
    <w:rsid w:val="00CC79BE"/>
    <w:rsid w:val="00CD07D3"/>
    <w:rsid w:val="00CD0C5E"/>
    <w:rsid w:val="00CD0EF3"/>
    <w:rsid w:val="00CD2F91"/>
    <w:rsid w:val="00CD6EA6"/>
    <w:rsid w:val="00CE2EE6"/>
    <w:rsid w:val="00CE43BC"/>
    <w:rsid w:val="00CE5BAA"/>
    <w:rsid w:val="00CE70A8"/>
    <w:rsid w:val="00CE7CE4"/>
    <w:rsid w:val="00CE7ED6"/>
    <w:rsid w:val="00CF04F3"/>
    <w:rsid w:val="00CF0ECB"/>
    <w:rsid w:val="00CF1628"/>
    <w:rsid w:val="00CF1822"/>
    <w:rsid w:val="00CF1870"/>
    <w:rsid w:val="00CF24DE"/>
    <w:rsid w:val="00CF28DC"/>
    <w:rsid w:val="00CF4158"/>
    <w:rsid w:val="00CF48D9"/>
    <w:rsid w:val="00CF6934"/>
    <w:rsid w:val="00CF6DD5"/>
    <w:rsid w:val="00CF6FD7"/>
    <w:rsid w:val="00CF7D63"/>
    <w:rsid w:val="00D0039F"/>
    <w:rsid w:val="00D00AB1"/>
    <w:rsid w:val="00D011C4"/>
    <w:rsid w:val="00D02646"/>
    <w:rsid w:val="00D026E7"/>
    <w:rsid w:val="00D02F7C"/>
    <w:rsid w:val="00D04337"/>
    <w:rsid w:val="00D04922"/>
    <w:rsid w:val="00D055FC"/>
    <w:rsid w:val="00D12190"/>
    <w:rsid w:val="00D14336"/>
    <w:rsid w:val="00D20858"/>
    <w:rsid w:val="00D208E2"/>
    <w:rsid w:val="00D23858"/>
    <w:rsid w:val="00D24277"/>
    <w:rsid w:val="00D2487A"/>
    <w:rsid w:val="00D25226"/>
    <w:rsid w:val="00D25237"/>
    <w:rsid w:val="00D253E6"/>
    <w:rsid w:val="00D25F90"/>
    <w:rsid w:val="00D260A7"/>
    <w:rsid w:val="00D26BCD"/>
    <w:rsid w:val="00D30353"/>
    <w:rsid w:val="00D316D5"/>
    <w:rsid w:val="00D31D49"/>
    <w:rsid w:val="00D32C14"/>
    <w:rsid w:val="00D35899"/>
    <w:rsid w:val="00D358BA"/>
    <w:rsid w:val="00D36759"/>
    <w:rsid w:val="00D36C2F"/>
    <w:rsid w:val="00D371C9"/>
    <w:rsid w:val="00D404B2"/>
    <w:rsid w:val="00D41099"/>
    <w:rsid w:val="00D422AA"/>
    <w:rsid w:val="00D4254B"/>
    <w:rsid w:val="00D45548"/>
    <w:rsid w:val="00D4580F"/>
    <w:rsid w:val="00D47AD9"/>
    <w:rsid w:val="00D50287"/>
    <w:rsid w:val="00D50932"/>
    <w:rsid w:val="00D5127F"/>
    <w:rsid w:val="00D51A25"/>
    <w:rsid w:val="00D521BF"/>
    <w:rsid w:val="00D52657"/>
    <w:rsid w:val="00D55102"/>
    <w:rsid w:val="00D56908"/>
    <w:rsid w:val="00D56B30"/>
    <w:rsid w:val="00D57D5F"/>
    <w:rsid w:val="00D60D81"/>
    <w:rsid w:val="00D62612"/>
    <w:rsid w:val="00D63DB3"/>
    <w:rsid w:val="00D64E8E"/>
    <w:rsid w:val="00D65375"/>
    <w:rsid w:val="00D65674"/>
    <w:rsid w:val="00D657C3"/>
    <w:rsid w:val="00D65E68"/>
    <w:rsid w:val="00D66CE1"/>
    <w:rsid w:val="00D6751C"/>
    <w:rsid w:val="00D677AC"/>
    <w:rsid w:val="00D67900"/>
    <w:rsid w:val="00D70CD1"/>
    <w:rsid w:val="00D73061"/>
    <w:rsid w:val="00D7341C"/>
    <w:rsid w:val="00D73ED6"/>
    <w:rsid w:val="00D837C0"/>
    <w:rsid w:val="00D84D81"/>
    <w:rsid w:val="00D85B49"/>
    <w:rsid w:val="00D90D50"/>
    <w:rsid w:val="00D90F3C"/>
    <w:rsid w:val="00D919C1"/>
    <w:rsid w:val="00D91C55"/>
    <w:rsid w:val="00D92EAC"/>
    <w:rsid w:val="00D937F9"/>
    <w:rsid w:val="00D9385D"/>
    <w:rsid w:val="00D93DFD"/>
    <w:rsid w:val="00D945F1"/>
    <w:rsid w:val="00D94AEF"/>
    <w:rsid w:val="00D94D30"/>
    <w:rsid w:val="00D967AA"/>
    <w:rsid w:val="00DA26E1"/>
    <w:rsid w:val="00DA478C"/>
    <w:rsid w:val="00DA6BFD"/>
    <w:rsid w:val="00DA7D4E"/>
    <w:rsid w:val="00DB00C1"/>
    <w:rsid w:val="00DB2523"/>
    <w:rsid w:val="00DB3DD8"/>
    <w:rsid w:val="00DB4561"/>
    <w:rsid w:val="00DB4956"/>
    <w:rsid w:val="00DB580F"/>
    <w:rsid w:val="00DB584D"/>
    <w:rsid w:val="00DB7BEC"/>
    <w:rsid w:val="00DC01EC"/>
    <w:rsid w:val="00DC037D"/>
    <w:rsid w:val="00DC0785"/>
    <w:rsid w:val="00DC087F"/>
    <w:rsid w:val="00DC0CA0"/>
    <w:rsid w:val="00DC0E2A"/>
    <w:rsid w:val="00DC14B4"/>
    <w:rsid w:val="00DC14D8"/>
    <w:rsid w:val="00DC1924"/>
    <w:rsid w:val="00DC1E7F"/>
    <w:rsid w:val="00DC28AA"/>
    <w:rsid w:val="00DC2D6C"/>
    <w:rsid w:val="00DC2FBA"/>
    <w:rsid w:val="00DC6BEA"/>
    <w:rsid w:val="00DC77CA"/>
    <w:rsid w:val="00DD0856"/>
    <w:rsid w:val="00DD0AD9"/>
    <w:rsid w:val="00DD113B"/>
    <w:rsid w:val="00DD1BB0"/>
    <w:rsid w:val="00DD21AE"/>
    <w:rsid w:val="00DD2515"/>
    <w:rsid w:val="00DD4E27"/>
    <w:rsid w:val="00DD5ECC"/>
    <w:rsid w:val="00DD6014"/>
    <w:rsid w:val="00DE01BB"/>
    <w:rsid w:val="00DE025D"/>
    <w:rsid w:val="00DE1AF7"/>
    <w:rsid w:val="00DE28DA"/>
    <w:rsid w:val="00DE30EC"/>
    <w:rsid w:val="00DE3D69"/>
    <w:rsid w:val="00DE449A"/>
    <w:rsid w:val="00DE5DB5"/>
    <w:rsid w:val="00DE5EA3"/>
    <w:rsid w:val="00DE7122"/>
    <w:rsid w:val="00DF1C78"/>
    <w:rsid w:val="00DF25BF"/>
    <w:rsid w:val="00DF3B1A"/>
    <w:rsid w:val="00DF3C4E"/>
    <w:rsid w:val="00DF3E27"/>
    <w:rsid w:val="00DF475D"/>
    <w:rsid w:val="00DF5AF0"/>
    <w:rsid w:val="00E00FFA"/>
    <w:rsid w:val="00E039A2"/>
    <w:rsid w:val="00E04169"/>
    <w:rsid w:val="00E1110A"/>
    <w:rsid w:val="00E11DCD"/>
    <w:rsid w:val="00E11FC7"/>
    <w:rsid w:val="00E12D3B"/>
    <w:rsid w:val="00E14922"/>
    <w:rsid w:val="00E14EBC"/>
    <w:rsid w:val="00E16913"/>
    <w:rsid w:val="00E16FC4"/>
    <w:rsid w:val="00E17333"/>
    <w:rsid w:val="00E20C0F"/>
    <w:rsid w:val="00E23D47"/>
    <w:rsid w:val="00E24ABB"/>
    <w:rsid w:val="00E2531E"/>
    <w:rsid w:val="00E25442"/>
    <w:rsid w:val="00E256FC"/>
    <w:rsid w:val="00E3208F"/>
    <w:rsid w:val="00E32A44"/>
    <w:rsid w:val="00E33BE8"/>
    <w:rsid w:val="00E33E04"/>
    <w:rsid w:val="00E3404B"/>
    <w:rsid w:val="00E34622"/>
    <w:rsid w:val="00E346D6"/>
    <w:rsid w:val="00E35E2B"/>
    <w:rsid w:val="00E37C21"/>
    <w:rsid w:val="00E4025A"/>
    <w:rsid w:val="00E404B6"/>
    <w:rsid w:val="00E41821"/>
    <w:rsid w:val="00E419B9"/>
    <w:rsid w:val="00E41E53"/>
    <w:rsid w:val="00E43577"/>
    <w:rsid w:val="00E4512B"/>
    <w:rsid w:val="00E45AEA"/>
    <w:rsid w:val="00E45D16"/>
    <w:rsid w:val="00E45D3E"/>
    <w:rsid w:val="00E460C3"/>
    <w:rsid w:val="00E46404"/>
    <w:rsid w:val="00E47A1A"/>
    <w:rsid w:val="00E47AFC"/>
    <w:rsid w:val="00E50517"/>
    <w:rsid w:val="00E51EE2"/>
    <w:rsid w:val="00E533E4"/>
    <w:rsid w:val="00E5585E"/>
    <w:rsid w:val="00E55A43"/>
    <w:rsid w:val="00E56D2B"/>
    <w:rsid w:val="00E619C5"/>
    <w:rsid w:val="00E632FC"/>
    <w:rsid w:val="00E63DB3"/>
    <w:rsid w:val="00E64F97"/>
    <w:rsid w:val="00E64FB7"/>
    <w:rsid w:val="00E6548A"/>
    <w:rsid w:val="00E65CD4"/>
    <w:rsid w:val="00E67F66"/>
    <w:rsid w:val="00E703AF"/>
    <w:rsid w:val="00E720BD"/>
    <w:rsid w:val="00E7347E"/>
    <w:rsid w:val="00E74349"/>
    <w:rsid w:val="00E75F3E"/>
    <w:rsid w:val="00E761CD"/>
    <w:rsid w:val="00E76E25"/>
    <w:rsid w:val="00E7786E"/>
    <w:rsid w:val="00E77B5A"/>
    <w:rsid w:val="00E77C8D"/>
    <w:rsid w:val="00E77EA5"/>
    <w:rsid w:val="00E8010D"/>
    <w:rsid w:val="00E8121C"/>
    <w:rsid w:val="00E816A1"/>
    <w:rsid w:val="00E8188D"/>
    <w:rsid w:val="00E819E8"/>
    <w:rsid w:val="00E81AC2"/>
    <w:rsid w:val="00E820A2"/>
    <w:rsid w:val="00E830F3"/>
    <w:rsid w:val="00E836DE"/>
    <w:rsid w:val="00E83747"/>
    <w:rsid w:val="00E8453E"/>
    <w:rsid w:val="00E8661D"/>
    <w:rsid w:val="00E86A59"/>
    <w:rsid w:val="00E874CC"/>
    <w:rsid w:val="00E87CFB"/>
    <w:rsid w:val="00E87FF3"/>
    <w:rsid w:val="00E903A7"/>
    <w:rsid w:val="00E919D4"/>
    <w:rsid w:val="00E93E7C"/>
    <w:rsid w:val="00E940D1"/>
    <w:rsid w:val="00E955CF"/>
    <w:rsid w:val="00E973C1"/>
    <w:rsid w:val="00E973F2"/>
    <w:rsid w:val="00EA05AF"/>
    <w:rsid w:val="00EA0CF1"/>
    <w:rsid w:val="00EA2406"/>
    <w:rsid w:val="00EA3FF3"/>
    <w:rsid w:val="00EA40D3"/>
    <w:rsid w:val="00EA4277"/>
    <w:rsid w:val="00EA4E19"/>
    <w:rsid w:val="00EA676D"/>
    <w:rsid w:val="00EA68AC"/>
    <w:rsid w:val="00EB0B87"/>
    <w:rsid w:val="00EB0FB3"/>
    <w:rsid w:val="00EB1DAB"/>
    <w:rsid w:val="00EB5895"/>
    <w:rsid w:val="00EB5ECD"/>
    <w:rsid w:val="00EB639E"/>
    <w:rsid w:val="00EB6759"/>
    <w:rsid w:val="00EB79E2"/>
    <w:rsid w:val="00EC012E"/>
    <w:rsid w:val="00EC01BB"/>
    <w:rsid w:val="00EC30D6"/>
    <w:rsid w:val="00EC499F"/>
    <w:rsid w:val="00EC5687"/>
    <w:rsid w:val="00EC5E40"/>
    <w:rsid w:val="00EC686A"/>
    <w:rsid w:val="00ED0CE9"/>
    <w:rsid w:val="00ED10A9"/>
    <w:rsid w:val="00ED3E02"/>
    <w:rsid w:val="00ED57EE"/>
    <w:rsid w:val="00ED5942"/>
    <w:rsid w:val="00ED6FCD"/>
    <w:rsid w:val="00ED74AF"/>
    <w:rsid w:val="00ED7A7C"/>
    <w:rsid w:val="00EE080B"/>
    <w:rsid w:val="00EE0A1A"/>
    <w:rsid w:val="00EE0DDB"/>
    <w:rsid w:val="00EE2593"/>
    <w:rsid w:val="00EE3CC4"/>
    <w:rsid w:val="00EE4500"/>
    <w:rsid w:val="00EE657B"/>
    <w:rsid w:val="00EF1A16"/>
    <w:rsid w:val="00EF2064"/>
    <w:rsid w:val="00EF39A7"/>
    <w:rsid w:val="00EF3AB8"/>
    <w:rsid w:val="00EF44C4"/>
    <w:rsid w:val="00EF48FD"/>
    <w:rsid w:val="00EF6FF8"/>
    <w:rsid w:val="00EF761A"/>
    <w:rsid w:val="00EF7999"/>
    <w:rsid w:val="00EF7D98"/>
    <w:rsid w:val="00EF7DD6"/>
    <w:rsid w:val="00F0173E"/>
    <w:rsid w:val="00F0238E"/>
    <w:rsid w:val="00F02E3A"/>
    <w:rsid w:val="00F02EC2"/>
    <w:rsid w:val="00F037C5"/>
    <w:rsid w:val="00F0383B"/>
    <w:rsid w:val="00F0543F"/>
    <w:rsid w:val="00F05F1F"/>
    <w:rsid w:val="00F07492"/>
    <w:rsid w:val="00F102A6"/>
    <w:rsid w:val="00F10D70"/>
    <w:rsid w:val="00F11757"/>
    <w:rsid w:val="00F14E09"/>
    <w:rsid w:val="00F153D3"/>
    <w:rsid w:val="00F1619F"/>
    <w:rsid w:val="00F17029"/>
    <w:rsid w:val="00F17F05"/>
    <w:rsid w:val="00F20712"/>
    <w:rsid w:val="00F21D26"/>
    <w:rsid w:val="00F22908"/>
    <w:rsid w:val="00F23740"/>
    <w:rsid w:val="00F23B19"/>
    <w:rsid w:val="00F24A63"/>
    <w:rsid w:val="00F24F26"/>
    <w:rsid w:val="00F2580F"/>
    <w:rsid w:val="00F27613"/>
    <w:rsid w:val="00F309AA"/>
    <w:rsid w:val="00F31F31"/>
    <w:rsid w:val="00F343E5"/>
    <w:rsid w:val="00F34986"/>
    <w:rsid w:val="00F350D2"/>
    <w:rsid w:val="00F35D5B"/>
    <w:rsid w:val="00F368BC"/>
    <w:rsid w:val="00F3711B"/>
    <w:rsid w:val="00F417C1"/>
    <w:rsid w:val="00F42210"/>
    <w:rsid w:val="00F43182"/>
    <w:rsid w:val="00F4445D"/>
    <w:rsid w:val="00F4624B"/>
    <w:rsid w:val="00F46E8B"/>
    <w:rsid w:val="00F47757"/>
    <w:rsid w:val="00F505D8"/>
    <w:rsid w:val="00F52BCF"/>
    <w:rsid w:val="00F537EF"/>
    <w:rsid w:val="00F540E3"/>
    <w:rsid w:val="00F54CA9"/>
    <w:rsid w:val="00F54FE1"/>
    <w:rsid w:val="00F5639A"/>
    <w:rsid w:val="00F60475"/>
    <w:rsid w:val="00F62BC7"/>
    <w:rsid w:val="00F633C3"/>
    <w:rsid w:val="00F64621"/>
    <w:rsid w:val="00F6745C"/>
    <w:rsid w:val="00F678AD"/>
    <w:rsid w:val="00F70295"/>
    <w:rsid w:val="00F71661"/>
    <w:rsid w:val="00F71B9D"/>
    <w:rsid w:val="00F71D19"/>
    <w:rsid w:val="00F756EF"/>
    <w:rsid w:val="00F76155"/>
    <w:rsid w:val="00F775D1"/>
    <w:rsid w:val="00F801AF"/>
    <w:rsid w:val="00F81763"/>
    <w:rsid w:val="00F8409D"/>
    <w:rsid w:val="00F84DB8"/>
    <w:rsid w:val="00F85D67"/>
    <w:rsid w:val="00F8701E"/>
    <w:rsid w:val="00F87876"/>
    <w:rsid w:val="00F90123"/>
    <w:rsid w:val="00F912B8"/>
    <w:rsid w:val="00F933BF"/>
    <w:rsid w:val="00F93A01"/>
    <w:rsid w:val="00F95C53"/>
    <w:rsid w:val="00F960CC"/>
    <w:rsid w:val="00F97651"/>
    <w:rsid w:val="00FA0BD5"/>
    <w:rsid w:val="00FA1F0C"/>
    <w:rsid w:val="00FA20CD"/>
    <w:rsid w:val="00FA22D3"/>
    <w:rsid w:val="00FA39C4"/>
    <w:rsid w:val="00FA3DB3"/>
    <w:rsid w:val="00FA7009"/>
    <w:rsid w:val="00FA7814"/>
    <w:rsid w:val="00FB2497"/>
    <w:rsid w:val="00FB279B"/>
    <w:rsid w:val="00FB465E"/>
    <w:rsid w:val="00FB4E9B"/>
    <w:rsid w:val="00FB5311"/>
    <w:rsid w:val="00FB56E8"/>
    <w:rsid w:val="00FB5DFD"/>
    <w:rsid w:val="00FB619B"/>
    <w:rsid w:val="00FC055F"/>
    <w:rsid w:val="00FC15CF"/>
    <w:rsid w:val="00FC1EEB"/>
    <w:rsid w:val="00FC2245"/>
    <w:rsid w:val="00FC2B9B"/>
    <w:rsid w:val="00FC4D59"/>
    <w:rsid w:val="00FC56B9"/>
    <w:rsid w:val="00FC64DB"/>
    <w:rsid w:val="00FC6ED4"/>
    <w:rsid w:val="00FD09EA"/>
    <w:rsid w:val="00FD1422"/>
    <w:rsid w:val="00FD485E"/>
    <w:rsid w:val="00FD5F19"/>
    <w:rsid w:val="00FD63E3"/>
    <w:rsid w:val="00FD79E0"/>
    <w:rsid w:val="00FD7C6E"/>
    <w:rsid w:val="00FD7EBC"/>
    <w:rsid w:val="00FE03CF"/>
    <w:rsid w:val="00FE0F20"/>
    <w:rsid w:val="00FE2615"/>
    <w:rsid w:val="00FE353F"/>
    <w:rsid w:val="00FE4A1B"/>
    <w:rsid w:val="00FE58C0"/>
    <w:rsid w:val="00FE5A09"/>
    <w:rsid w:val="00FE718A"/>
    <w:rsid w:val="00FF094B"/>
    <w:rsid w:val="00FF0FE3"/>
    <w:rsid w:val="00FF1D49"/>
    <w:rsid w:val="00FF2364"/>
    <w:rsid w:val="00FF4658"/>
    <w:rsid w:val="00FF5426"/>
    <w:rsid w:val="00FF54E0"/>
    <w:rsid w:val="00FF5969"/>
    <w:rsid w:val="00FF5B29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065CAE-8F2D-41B2-BF9C-141C73CC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CE4"/>
    <w:rPr>
      <w:rFonts w:ascii="Arial" w:eastAsia="Times New Roman" w:hAnsi="Arial"/>
    </w:rPr>
  </w:style>
  <w:style w:type="paragraph" w:styleId="1">
    <w:name w:val="heading 1"/>
    <w:basedOn w:val="a"/>
    <w:next w:val="a"/>
    <w:link w:val="10"/>
    <w:qFormat/>
    <w:rsid w:val="00CE7CE4"/>
    <w:pPr>
      <w:keepNext/>
      <w:jc w:val="both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qFormat/>
    <w:rsid w:val="00CE7CE4"/>
    <w:pPr>
      <w:keepNext/>
      <w:ind w:right="-425"/>
      <w:jc w:val="both"/>
      <w:outlineLvl w:val="1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B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CE7CE4"/>
    <w:pPr>
      <w:jc w:val="both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a0"/>
    <w:link w:val="a3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CE7CE4"/>
    <w:pPr>
      <w:ind w:right="-425"/>
    </w:pPr>
    <w:rPr>
      <w:rFonts w:ascii="Times New Roman" w:hAnsi="Times New Roman"/>
      <w:sz w:val="24"/>
    </w:rPr>
  </w:style>
  <w:style w:type="character" w:customStyle="1" w:styleId="22">
    <w:name w:val="Основной текст 2 Знак"/>
    <w:basedOn w:val="a0"/>
    <w:link w:val="21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CE7CE4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CE7CE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C7336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7">
    <w:name w:val="Hyperlink"/>
    <w:basedOn w:val="a0"/>
    <w:uiPriority w:val="99"/>
    <w:unhideWhenUsed/>
    <w:rsid w:val="00C7336B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C73FB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61B5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alloon Text"/>
    <w:basedOn w:val="a"/>
    <w:link w:val="aa"/>
    <w:semiHidden/>
    <w:rsid w:val="00C61B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C61B53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4254B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ConsPlusTitle">
    <w:name w:val="ConsPlusTitle"/>
    <w:rsid w:val="00B00562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37F45DAD283A8D109E665BB9E39A678EF3FE797E7056DB3E5526F01F52D4C85F85147271985C4F87C15DoDP3P" TargetMode="External"/><Relationship Id="rId13" Type="http://schemas.openxmlformats.org/officeDocument/2006/relationships/hyperlink" Target="consultantplus://offline/ref=E537F45DAD283A8D109E665BB9E39A678FF3F8787D2E01D96F0028F517028ED85BCC427F6C984B518CDF5DD2ADo8P8P" TargetMode="External"/><Relationship Id="rId18" Type="http://schemas.openxmlformats.org/officeDocument/2006/relationships/hyperlink" Target="consultantplus://offline/ref=E537F45DAD283A8D109E665BB9E39A678FF3F07D7C2501D96F0028F517028ED85BCC427F6C984B518CDF5DD2ADo8P8P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537F45DAD283A8D109E7856AF8FC0698AF0A77173270289345F73A8400B848F0E8343232BCD585285DF5FDBB18B1561o4P3P" TargetMode="Externa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consultantplus://offline/ref=48E559EB5F8F0B7D8D425F2AC95C5C8652FEAF3FF48A21123603363545C809572F609AC68E8D3A16109C91B2EET6R7H" TargetMode="External"/><Relationship Id="rId17" Type="http://schemas.openxmlformats.org/officeDocument/2006/relationships/hyperlink" Target="consultantplus://offline/ref=E537F45DAD283A8D109E665BB9E39A678FF3F07D762101D96F0028F517028ED849CC1A746E9E5E05D4850ADFAC890B634BDE80946Co9PDP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537F45DAD283A8D109E665BB9E39A678FF3F07B712701D96F0028F517028ED85BCC427F6C984B518CDF5DD2ADo8P8P" TargetMode="External"/><Relationship Id="rId20" Type="http://schemas.openxmlformats.org/officeDocument/2006/relationships/hyperlink" Target="consultantplus://offline/ref=E537F45DAD283A8D109E665BB9E39A678EFBFF7A7D2101D96F0028F517028ED85BCC427F6C984B518CDF5DD2ADo8P8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" TargetMode="External"/><Relationship Id="rId11" Type="http://schemas.openxmlformats.org/officeDocument/2006/relationships/hyperlink" Target="consultantplus://offline/ref=E537F45DAD283A8D109E665BB9E39A678FF3F8787D2001D96F0028F517028ED849CC1A7B689D5E05D4850ADFAC890B634BDE80946Co9PDP" TargetMode="External"/><Relationship Id="rId24" Type="http://schemas.openxmlformats.org/officeDocument/2006/relationships/hyperlink" Target="consultantplus://offline/ref=DD34E9EDBFE83DA23981010A7CF4EE5D1563C958B604DAD7A8357214A6EF550170D680BE28D0D76A78258BA84AED0F71F9823704FDk3S4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537F45DAD283A8D109E665BB9E39A678FF3F8787C2401D96F0028F517028ED85BCC427F6C984B518CDF5DD2ADo8P8P" TargetMode="External"/><Relationship Id="rId23" Type="http://schemas.openxmlformats.org/officeDocument/2006/relationships/hyperlink" Target="consultantplus://offline/ref=E537F45DAD283A8D109E7856AF8FC0698AF0A7717426098D33502EA24852888D098C1C262CDC585085C15FD3AF82413206958F976E8279FA54F202B9o2P5P" TargetMode="External"/><Relationship Id="rId10" Type="http://schemas.openxmlformats.org/officeDocument/2006/relationships/hyperlink" Target="consultantplus://offline/ref=E537F45DAD283A8D109E665BB9E39A678FF3F07D752501D96F0028F517028ED85BCC427F6C984B518CDF5DD2ADo8P8P" TargetMode="External"/><Relationship Id="rId19" Type="http://schemas.openxmlformats.org/officeDocument/2006/relationships/hyperlink" Target="consultantplus://offline/ref=E537F45DAD283A8D109E665BB9E39A678DFCFC7B7D2201D96F0028F517028ED85BCC427F6C984B518CDF5DD2ADo8P8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537F45DAD283A8D109E665BB9E39A678FF3F179762201D96F0028F517028ED85BCC427F6C984B518CDF5DD2ADo8P8P" TargetMode="External"/><Relationship Id="rId14" Type="http://schemas.openxmlformats.org/officeDocument/2006/relationships/hyperlink" Target="consultantplus://offline/ref=E537F45DAD283A8D109E665BB9E39A678FF3F8787C2F01D96F0028F517028ED85BCC427F6C984B518CDF5DD2ADo8P8P" TargetMode="External"/><Relationship Id="rId22" Type="http://schemas.openxmlformats.org/officeDocument/2006/relationships/hyperlink" Target="consultantplus://offline/ref=E537F45DAD283A8D109E7856AF8FC0698AF0A771742609893B522EA24852888D098C1C262CDC585085C15FDAAC82413206958F976E8279FA54F202B9o2P5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B5660-CDAE-4621-9F76-59014DC09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3224</Words>
  <Characters>18380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wasd</dc:creator>
  <cp:lastModifiedBy>Ким Екатерина Игоревна</cp:lastModifiedBy>
  <cp:revision>3</cp:revision>
  <cp:lastPrinted>2021-12-20T16:38:00Z</cp:lastPrinted>
  <dcterms:created xsi:type="dcterms:W3CDTF">2022-05-16T08:13:00Z</dcterms:created>
  <dcterms:modified xsi:type="dcterms:W3CDTF">2022-05-16T08:14:00Z</dcterms:modified>
</cp:coreProperties>
</file>